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89D5E" w14:textId="77777777" w:rsidR="00FF61F7" w:rsidRDefault="00FF61F7">
      <w:pPr>
        <w:jc w:val="center"/>
        <w:rPr>
          <w:rFonts w:hAnsi="Times New Roman" w:cs="Times New Roman"/>
          <w:color w:val="000000"/>
          <w:sz w:val="24"/>
          <w:szCs w:val="24"/>
          <w:lang w:val="ru-RU"/>
        </w:rPr>
      </w:pPr>
      <w:r w:rsidRPr="00FF61F7">
        <w:rPr>
          <w:rFonts w:hAnsi="Times New Roman" w:cs="Times New Roman"/>
          <w:b/>
          <w:noProof/>
          <w:color w:val="000000"/>
          <w:sz w:val="24"/>
          <w:szCs w:val="24"/>
          <w:lang w:val="ru-RU" w:eastAsia="ru-RU"/>
        </w:rPr>
        <mc:AlternateContent>
          <mc:Choice Requires="wps">
            <w:drawing>
              <wp:anchor distT="45720" distB="45720" distL="114300" distR="114300" simplePos="0" relativeHeight="251662336" behindDoc="0" locked="0" layoutInCell="1" allowOverlap="1" wp14:anchorId="72AEDD12" wp14:editId="0957B762">
                <wp:simplePos x="0" y="0"/>
                <wp:positionH relativeFrom="column">
                  <wp:posOffset>4112895</wp:posOffset>
                </wp:positionH>
                <wp:positionV relativeFrom="paragraph">
                  <wp:posOffset>197485</wp:posOffset>
                </wp:positionV>
                <wp:extent cx="2867025" cy="116205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162050"/>
                        </a:xfrm>
                        <a:prstGeom prst="rect">
                          <a:avLst/>
                        </a:prstGeom>
                        <a:solidFill>
                          <a:srgbClr val="FFFFFF"/>
                        </a:solidFill>
                        <a:ln w="9525">
                          <a:noFill/>
                          <a:miter lim="800000"/>
                          <a:headEnd/>
                          <a:tailEnd/>
                        </a:ln>
                      </wps:spPr>
                      <wps:txbx>
                        <w:txbxContent>
                          <w:p w14:paraId="313E696D" w14:textId="2660AEEC" w:rsidR="00FF61F7" w:rsidRDefault="005F6832">
                            <w:pPr>
                              <w:rPr>
                                <w:lang w:val="ru-RU"/>
                              </w:rPr>
                            </w:pPr>
                            <w:r>
                              <w:rPr>
                                <w:lang w:val="ru-RU"/>
                              </w:rPr>
                              <w:t>УТВЕРЖДАЮ</w:t>
                            </w:r>
                            <w:r>
                              <w:rPr>
                                <w:lang w:val="ru-RU"/>
                              </w:rPr>
                              <w:br/>
                              <w:t>Директор МА</w:t>
                            </w:r>
                            <w:r w:rsidR="00FF61F7">
                              <w:rPr>
                                <w:lang w:val="ru-RU"/>
                              </w:rPr>
                              <w:t>ОУ СОШ № 1</w:t>
                            </w:r>
                            <w:r>
                              <w:rPr>
                                <w:lang w:val="ru-RU"/>
                              </w:rPr>
                              <w:t>имени С.С. Алексеева</w:t>
                            </w:r>
                          </w:p>
                          <w:p w14:paraId="4A75458E" w14:textId="2CD6E494" w:rsidR="00FF61F7" w:rsidRPr="00FF61F7" w:rsidRDefault="00FF61F7">
                            <w:pPr>
                              <w:rPr>
                                <w:lang w:val="ru-RU"/>
                              </w:rPr>
                            </w:pPr>
                            <w:r>
                              <w:rPr>
                                <w:lang w:val="ru-RU"/>
                              </w:rPr>
                              <w:t xml:space="preserve">__________ А.В. </w:t>
                            </w:r>
                            <w:proofErr w:type="spellStart"/>
                            <w:r>
                              <w:rPr>
                                <w:lang w:val="ru-RU"/>
                              </w:rPr>
                              <w:t>Махнов</w:t>
                            </w:r>
                            <w:r w:rsidR="00F6086A">
                              <w:rPr>
                                <w:lang w:val="ru-RU"/>
                              </w:rPr>
                              <w:t>ецкий</w:t>
                            </w:r>
                            <w:proofErr w:type="spellEnd"/>
                            <w:r w:rsidR="00F6086A">
                              <w:rPr>
                                <w:lang w:val="ru-RU"/>
                              </w:rPr>
                              <w:br/>
                              <w:t xml:space="preserve">Приказ № </w:t>
                            </w:r>
                            <w:r w:rsidR="00333181">
                              <w:rPr>
                                <w:lang w:val="ru-RU"/>
                              </w:rPr>
                              <w:t xml:space="preserve">01-01-11/          </w:t>
                            </w:r>
                            <w:r w:rsidR="00584721">
                              <w:rPr>
                                <w:lang w:val="ru-RU"/>
                              </w:rPr>
                              <w:t xml:space="preserve"> </w:t>
                            </w:r>
                            <w:r w:rsidR="00F6086A">
                              <w:rPr>
                                <w:lang w:val="ru-RU"/>
                              </w:rPr>
                              <w:t xml:space="preserve">от </w:t>
                            </w:r>
                            <w:r w:rsidR="00333181">
                              <w:rPr>
                                <w:lang w:val="ru-RU"/>
                              </w:rPr>
                              <w:t xml:space="preserve"> </w:t>
                            </w:r>
                            <w:proofErr w:type="gramStart"/>
                            <w:r w:rsidR="00333181">
                              <w:rPr>
                                <w:lang w:val="ru-RU"/>
                              </w:rPr>
                              <w:t xml:space="preserve">  .</w:t>
                            </w:r>
                            <w:proofErr w:type="gramEnd"/>
                            <w:r w:rsidR="00333181">
                              <w:rPr>
                                <w:lang w:val="ru-RU"/>
                              </w:rPr>
                              <w:t xml:space="preserve">    .2025</w:t>
                            </w:r>
                            <w:r w:rsidR="005F6832">
                              <w:rPr>
                                <w:lang w:val="ru-RU"/>
                              </w:rPr>
                              <w:t xml:space="preserve"> </w:t>
                            </w:r>
                            <w:r>
                              <w:rPr>
                                <w:lang w:val="ru-RU"/>
                              </w:rPr>
                              <w:t>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EDD12" id="_x0000_t202" coordsize="21600,21600" o:spt="202" path="m,l,21600r21600,l21600,xe">
                <v:stroke joinstyle="miter"/>
                <v:path gradientshapeok="t" o:connecttype="rect"/>
              </v:shapetype>
              <v:shape id="Надпись 2" o:spid="_x0000_s1026" type="#_x0000_t202" style="position:absolute;left:0;text-align:left;margin-left:323.85pt;margin-top:15.55pt;width:225.75pt;height: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" stroked="f">
                <v:textbox>
                  <w:txbxContent>
                    <w:p w14:paraId="313E696D" w14:textId="2660AEEC" w:rsidR="00FF61F7" w:rsidRDefault="005F6832">
                      <w:pPr>
                        <w:rPr>
                          <w:lang w:val="ru-RU"/>
                        </w:rPr>
                      </w:pPr>
                      <w:r>
                        <w:rPr>
                          <w:lang w:val="ru-RU"/>
                        </w:rPr>
                        <w:t>УТВЕРЖДАЮ</w:t>
                      </w:r>
                      <w:r>
                        <w:rPr>
                          <w:lang w:val="ru-RU"/>
                        </w:rPr>
                        <w:br/>
                        <w:t>Директор МА</w:t>
                      </w:r>
                      <w:r w:rsidR="00FF61F7">
                        <w:rPr>
                          <w:lang w:val="ru-RU"/>
                        </w:rPr>
                        <w:t>ОУ СОШ № 1</w:t>
                      </w:r>
                      <w:r>
                        <w:rPr>
                          <w:lang w:val="ru-RU"/>
                        </w:rPr>
                        <w:t>имени С.С. Алексеева</w:t>
                      </w:r>
                    </w:p>
                    <w:p w14:paraId="4A75458E" w14:textId="2CD6E494" w:rsidR="00FF61F7" w:rsidRPr="00FF61F7" w:rsidRDefault="00FF61F7">
                      <w:pPr>
                        <w:rPr>
                          <w:lang w:val="ru-RU"/>
                        </w:rPr>
                      </w:pPr>
                      <w:r>
                        <w:rPr>
                          <w:lang w:val="ru-RU"/>
                        </w:rPr>
                        <w:t xml:space="preserve">__________ А.В. </w:t>
                      </w:r>
                      <w:proofErr w:type="spellStart"/>
                      <w:r>
                        <w:rPr>
                          <w:lang w:val="ru-RU"/>
                        </w:rPr>
                        <w:t>Махнов</w:t>
                      </w:r>
                      <w:r w:rsidR="00F6086A">
                        <w:rPr>
                          <w:lang w:val="ru-RU"/>
                        </w:rPr>
                        <w:t>ецкий</w:t>
                      </w:r>
                      <w:proofErr w:type="spellEnd"/>
                      <w:r w:rsidR="00F6086A">
                        <w:rPr>
                          <w:lang w:val="ru-RU"/>
                        </w:rPr>
                        <w:br/>
                        <w:t xml:space="preserve">Приказ № </w:t>
                      </w:r>
                      <w:r w:rsidR="00333181">
                        <w:rPr>
                          <w:lang w:val="ru-RU"/>
                        </w:rPr>
                        <w:t xml:space="preserve">01-01-11/          </w:t>
                      </w:r>
                      <w:r w:rsidR="00584721">
                        <w:rPr>
                          <w:lang w:val="ru-RU"/>
                        </w:rPr>
                        <w:t xml:space="preserve"> </w:t>
                      </w:r>
                      <w:r w:rsidR="00F6086A">
                        <w:rPr>
                          <w:lang w:val="ru-RU"/>
                        </w:rPr>
                        <w:t xml:space="preserve">от </w:t>
                      </w:r>
                      <w:r w:rsidR="00333181">
                        <w:rPr>
                          <w:lang w:val="ru-RU"/>
                        </w:rPr>
                        <w:t xml:space="preserve"> </w:t>
                      </w:r>
                      <w:proofErr w:type="gramStart"/>
                      <w:r w:rsidR="00333181">
                        <w:rPr>
                          <w:lang w:val="ru-RU"/>
                        </w:rPr>
                        <w:t xml:space="preserve">  .</w:t>
                      </w:r>
                      <w:proofErr w:type="gramEnd"/>
                      <w:r w:rsidR="00333181">
                        <w:rPr>
                          <w:lang w:val="ru-RU"/>
                        </w:rPr>
                        <w:t xml:space="preserve">    .2025</w:t>
                      </w:r>
                      <w:r w:rsidR="005F6832">
                        <w:rPr>
                          <w:lang w:val="ru-RU"/>
                        </w:rPr>
                        <w:t xml:space="preserve"> </w:t>
                      </w:r>
                      <w:r>
                        <w:rPr>
                          <w:lang w:val="ru-RU"/>
                        </w:rPr>
                        <w:t>г.</w:t>
                      </w:r>
                    </w:p>
                  </w:txbxContent>
                </v:textbox>
              </v:shape>
            </w:pict>
          </mc:Fallback>
        </mc:AlternateContent>
      </w:r>
      <w:r w:rsidRPr="00FF61F7">
        <w:rPr>
          <w:rFonts w:hAnsi="Times New Roman" w:cs="Times New Roman"/>
          <w:b/>
          <w:noProof/>
          <w:color w:val="000000"/>
          <w:sz w:val="24"/>
          <w:szCs w:val="24"/>
          <w:lang w:val="ru-RU" w:eastAsia="ru-RU"/>
        </w:rPr>
        <mc:AlternateContent>
          <mc:Choice Requires="wps">
            <w:drawing>
              <wp:anchor distT="45720" distB="45720" distL="114300" distR="114300" simplePos="0" relativeHeight="251658240" behindDoc="0" locked="0" layoutInCell="1" allowOverlap="1" wp14:anchorId="67078B4C" wp14:editId="07777777">
                <wp:simplePos x="0" y="0"/>
                <wp:positionH relativeFrom="column">
                  <wp:posOffset>-114300</wp:posOffset>
                </wp:positionH>
                <wp:positionV relativeFrom="paragraph">
                  <wp:posOffset>191135</wp:posOffset>
                </wp:positionV>
                <wp:extent cx="2192655" cy="67437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674370"/>
                        </a:xfrm>
                        <a:prstGeom prst="rect">
                          <a:avLst/>
                        </a:prstGeom>
                        <a:solidFill>
                          <a:srgbClr val="FFFFFF"/>
                        </a:solidFill>
                        <a:ln w="9525">
                          <a:noFill/>
                          <a:miter lim="800000"/>
                          <a:headEnd/>
                          <a:tailEnd/>
                        </a:ln>
                      </wps:spPr>
                      <wps:txbx>
                        <w:txbxContent>
                          <w:p w14:paraId="62CDFE2A" w14:textId="5AE9E182" w:rsidR="00FF61F7" w:rsidRPr="00FF61F7" w:rsidRDefault="00FF61F7">
                            <w:pPr>
                              <w:rPr>
                                <w:lang w:val="ru-RU"/>
                              </w:rPr>
                            </w:pPr>
                            <w:r>
                              <w:rPr>
                                <w:lang w:val="ru-RU"/>
                              </w:rPr>
                              <w:t>РАССМОТРЕНО</w:t>
                            </w:r>
                            <w:r>
                              <w:rPr>
                                <w:lang w:val="ru-RU"/>
                              </w:rPr>
                              <w:br/>
                              <w:t>на Пе</w:t>
                            </w:r>
                            <w:r w:rsidR="00511F32">
                              <w:rPr>
                                <w:lang w:val="ru-RU"/>
                              </w:rPr>
                              <w:t>дагоги</w:t>
                            </w:r>
                            <w:r w:rsidR="00333181">
                              <w:rPr>
                                <w:lang w:val="ru-RU"/>
                              </w:rPr>
                              <w:t>ческом совете</w:t>
                            </w:r>
                            <w:r w:rsidR="00333181">
                              <w:rPr>
                                <w:lang w:val="ru-RU"/>
                              </w:rPr>
                              <w:br/>
                              <w:t xml:space="preserve">протокол №   </w:t>
                            </w:r>
                            <w:r w:rsidR="005F6832">
                              <w:rPr>
                                <w:lang w:val="ru-RU"/>
                              </w:rPr>
                              <w:t xml:space="preserve"> от </w:t>
                            </w:r>
                            <w:proofErr w:type="gramStart"/>
                            <w:r w:rsidR="00333181">
                              <w:rPr>
                                <w:lang w:val="ru-RU"/>
                              </w:rPr>
                              <w:t xml:space="preserve">  .</w:t>
                            </w:r>
                            <w:proofErr w:type="gramEnd"/>
                            <w:r w:rsidR="00333181">
                              <w:rPr>
                                <w:lang w:val="ru-RU"/>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78B4C" id="_x0000_s1027" type="#_x0000_t202" style="position:absolute;left:0;text-align:left;margin-left:-9pt;margin-top:15.05pt;width:172.65pt;height:5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" stroked="f">
                <v:textbox>
                  <w:txbxContent>
                    <w:p w14:paraId="62CDFE2A" w14:textId="5AE9E182" w:rsidR="00FF61F7" w:rsidRPr="00FF61F7" w:rsidRDefault="00FF61F7">
                      <w:pPr>
                        <w:rPr>
                          <w:lang w:val="ru-RU"/>
                        </w:rPr>
                      </w:pPr>
                      <w:r>
                        <w:rPr>
                          <w:lang w:val="ru-RU"/>
                        </w:rPr>
                        <w:t>РАССМОТРЕНО</w:t>
                      </w:r>
                      <w:r>
                        <w:rPr>
                          <w:lang w:val="ru-RU"/>
                        </w:rPr>
                        <w:br/>
                        <w:t>на Пе</w:t>
                      </w:r>
                      <w:r w:rsidR="00511F32">
                        <w:rPr>
                          <w:lang w:val="ru-RU"/>
                        </w:rPr>
                        <w:t>дагоги</w:t>
                      </w:r>
                      <w:r w:rsidR="00333181">
                        <w:rPr>
                          <w:lang w:val="ru-RU"/>
                        </w:rPr>
                        <w:t>ческом совете</w:t>
                      </w:r>
                      <w:r w:rsidR="00333181">
                        <w:rPr>
                          <w:lang w:val="ru-RU"/>
                        </w:rPr>
                        <w:br/>
                        <w:t xml:space="preserve">протокол №   </w:t>
                      </w:r>
                      <w:r w:rsidR="005F6832">
                        <w:rPr>
                          <w:lang w:val="ru-RU"/>
                        </w:rPr>
                        <w:t xml:space="preserve"> от </w:t>
                      </w:r>
                      <w:proofErr w:type="gramStart"/>
                      <w:r w:rsidR="00333181">
                        <w:rPr>
                          <w:lang w:val="ru-RU"/>
                        </w:rPr>
                        <w:t xml:space="preserve">  .</w:t>
                      </w:r>
                      <w:proofErr w:type="gramEnd"/>
                      <w:r w:rsidR="00333181">
                        <w:rPr>
                          <w:lang w:val="ru-RU"/>
                        </w:rPr>
                        <w:t xml:space="preserve">   .2025</w:t>
                      </w:r>
                    </w:p>
                  </w:txbxContent>
                </v:textbox>
              </v:shape>
            </w:pict>
          </mc:Fallback>
        </mc:AlternateContent>
      </w:r>
    </w:p>
    <w:p w14:paraId="672A6659" w14:textId="77777777" w:rsidR="00FF61F7" w:rsidRDefault="00FF61F7">
      <w:pPr>
        <w:jc w:val="center"/>
        <w:rPr>
          <w:rFonts w:hAnsi="Times New Roman" w:cs="Times New Roman"/>
          <w:b/>
          <w:color w:val="000000"/>
          <w:sz w:val="24"/>
          <w:szCs w:val="24"/>
          <w:lang w:val="ru-RU"/>
        </w:rPr>
      </w:pPr>
    </w:p>
    <w:p w14:paraId="0A37501D" w14:textId="77777777" w:rsidR="00FF61F7" w:rsidRDefault="00FF61F7">
      <w:pPr>
        <w:jc w:val="center"/>
        <w:rPr>
          <w:rFonts w:hAnsi="Times New Roman" w:cs="Times New Roman"/>
          <w:b/>
          <w:color w:val="000000"/>
          <w:sz w:val="24"/>
          <w:szCs w:val="24"/>
          <w:lang w:val="ru-RU"/>
        </w:rPr>
      </w:pPr>
      <w:r>
        <w:rPr>
          <w:noProof/>
          <w:lang w:val="ru-RU" w:eastAsia="ru-RU"/>
        </w:rPr>
        <w:drawing>
          <wp:inline distT="0" distB="0" distL="0" distR="0" wp14:anchorId="05CB18F8" wp14:editId="444F9F8B">
            <wp:extent cx="788583" cy="695325"/>
            <wp:effectExtent l="0" t="0" r="0" b="0"/>
            <wp:docPr id="1" name="Рисунок 1" descr="C:\Users\Пользователь\Downloads\лого в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8583" cy="695325"/>
                    </a:xfrm>
                    <a:prstGeom prst="rect">
                      <a:avLst/>
                    </a:prstGeom>
                  </pic:spPr>
                </pic:pic>
              </a:graphicData>
            </a:graphic>
          </wp:inline>
        </w:drawing>
      </w:r>
    </w:p>
    <w:p w14:paraId="169F6FBF" w14:textId="77777777" w:rsidR="005F6832" w:rsidRPr="005F6832" w:rsidRDefault="005F6832" w:rsidP="005F6832">
      <w:pPr>
        <w:spacing w:before="0" w:beforeAutospacing="0" w:after="0" w:afterAutospacing="0"/>
        <w:jc w:val="center"/>
        <w:rPr>
          <w:rFonts w:ascii="Times New Roman" w:eastAsia="Times New Roman" w:hAnsi="Times New Roman" w:cs="Times New Roman"/>
          <w:b/>
          <w:sz w:val="24"/>
          <w:szCs w:val="24"/>
          <w:lang w:val="ru-RU" w:eastAsia="ru-RU"/>
        </w:rPr>
      </w:pPr>
      <w:r w:rsidRPr="005F6832">
        <w:rPr>
          <w:rFonts w:ascii="Times New Roman" w:eastAsia="Times New Roman" w:hAnsi="Times New Roman" w:cs="Times New Roman"/>
          <w:b/>
          <w:sz w:val="24"/>
          <w:szCs w:val="24"/>
          <w:lang w:val="ru-RU" w:eastAsia="ru-RU"/>
        </w:rPr>
        <w:t>Муниципальное автономное общеобразовательное учреждение</w:t>
      </w:r>
    </w:p>
    <w:p w14:paraId="7D8EC1E2" w14:textId="77777777" w:rsidR="005F6832" w:rsidRPr="005F6832" w:rsidRDefault="005F6832" w:rsidP="005F6832">
      <w:pPr>
        <w:spacing w:before="0" w:beforeAutospacing="0" w:after="0" w:afterAutospacing="0"/>
        <w:jc w:val="center"/>
        <w:rPr>
          <w:rFonts w:ascii="Times New Roman" w:eastAsia="Times New Roman" w:hAnsi="Times New Roman" w:cs="Times New Roman"/>
          <w:b/>
          <w:sz w:val="24"/>
          <w:szCs w:val="24"/>
          <w:lang w:val="ru-RU" w:eastAsia="ru-RU"/>
        </w:rPr>
      </w:pPr>
      <w:r w:rsidRPr="005F6832">
        <w:rPr>
          <w:rFonts w:ascii="Times New Roman" w:eastAsia="Times New Roman" w:hAnsi="Times New Roman" w:cs="Times New Roman"/>
          <w:b/>
          <w:sz w:val="24"/>
          <w:szCs w:val="24"/>
          <w:lang w:val="ru-RU" w:eastAsia="ru-RU"/>
        </w:rPr>
        <w:t>средняя общеобразовательная школа № 1 имени С.С. Алексеева</w:t>
      </w:r>
    </w:p>
    <w:p w14:paraId="68B0F096" w14:textId="77777777" w:rsidR="005F6832" w:rsidRPr="005F6832" w:rsidRDefault="005F6832" w:rsidP="005F6832">
      <w:pPr>
        <w:spacing w:before="0" w:beforeAutospacing="0" w:after="200" w:afterAutospacing="0" w:line="276" w:lineRule="auto"/>
        <w:jc w:val="center"/>
        <w:rPr>
          <w:rFonts w:ascii="Times New Roman" w:eastAsia="Times New Roman" w:hAnsi="Times New Roman" w:cs="Times New Roman"/>
          <w:b/>
          <w:sz w:val="24"/>
          <w:szCs w:val="24"/>
          <w:lang w:val="ru-RU" w:eastAsia="ru-RU"/>
        </w:rPr>
      </w:pPr>
      <w:r w:rsidRPr="005F6832">
        <w:rPr>
          <w:rFonts w:ascii="Times New Roman" w:eastAsia="Times New Roman" w:hAnsi="Times New Roman" w:cs="Times New Roman"/>
          <w:b/>
          <w:sz w:val="24"/>
          <w:szCs w:val="24"/>
          <w:lang w:val="ru-RU" w:eastAsia="ru-RU"/>
        </w:rPr>
        <w:t>(МАОУ СОШ № 1 имени С.С. Алексеева)</w:t>
      </w:r>
    </w:p>
    <w:p w14:paraId="76D1068B" w14:textId="377D0B3A" w:rsidR="00584721" w:rsidRPr="00584721" w:rsidRDefault="00453707" w:rsidP="00584721">
      <w:pPr>
        <w:jc w:val="center"/>
        <w:rPr>
          <w:rFonts w:hAnsi="Times New Roman" w:cs="Times New Roman"/>
          <w:b/>
          <w:bCs/>
          <w:color w:val="000000"/>
          <w:sz w:val="24"/>
          <w:szCs w:val="24"/>
          <w:lang w:val="ru-RU"/>
        </w:rPr>
      </w:pPr>
      <w:r w:rsidRPr="00FF61F7">
        <w:rPr>
          <w:rFonts w:hAnsi="Times New Roman" w:cs="Times New Roman"/>
          <w:b/>
          <w:bCs/>
          <w:color w:val="000000"/>
          <w:sz w:val="24"/>
          <w:szCs w:val="24"/>
          <w:lang w:val="ru-RU"/>
        </w:rPr>
        <w:t>ПОЛОЖЕНИЕ</w:t>
      </w:r>
      <w:r w:rsidR="00584721">
        <w:rPr>
          <w:rFonts w:hAnsi="Times New Roman" w:cs="Times New Roman"/>
          <w:b/>
          <w:bCs/>
          <w:color w:val="000000"/>
          <w:sz w:val="24"/>
          <w:szCs w:val="24"/>
          <w:lang w:val="ru-RU"/>
        </w:rPr>
        <w:br/>
        <w:t>об организации питания обучающихся</w:t>
      </w:r>
    </w:p>
    <w:p w14:paraId="704CEF35" w14:textId="77777777" w:rsidR="00CE43B3" w:rsidRPr="00FF61F7" w:rsidRDefault="00453707" w:rsidP="00FF61F7">
      <w:pPr>
        <w:pStyle w:val="a3"/>
        <w:numPr>
          <w:ilvl w:val="0"/>
          <w:numId w:val="24"/>
        </w:numPr>
        <w:jc w:val="center"/>
        <w:rPr>
          <w:rFonts w:hAnsi="Times New Roman" w:cs="Times New Roman"/>
          <w:color w:val="000000"/>
          <w:sz w:val="24"/>
          <w:szCs w:val="24"/>
          <w:lang w:val="ru-RU"/>
        </w:rPr>
      </w:pPr>
      <w:r w:rsidRPr="00FF61F7">
        <w:rPr>
          <w:rFonts w:hAnsi="Times New Roman" w:cs="Times New Roman"/>
          <w:b/>
          <w:bCs/>
          <w:color w:val="000000"/>
          <w:sz w:val="24"/>
          <w:szCs w:val="24"/>
          <w:lang w:val="ru-RU"/>
        </w:rPr>
        <w:t>Общие положения</w:t>
      </w:r>
    </w:p>
    <w:p w14:paraId="2941CD9F" w14:textId="5D38F937" w:rsidR="00CE43B3" w:rsidRPr="00FF61F7" w:rsidRDefault="00584721" w:rsidP="00EF1B0C">
      <w:pPr>
        <w:pStyle w:val="a3"/>
        <w:numPr>
          <w:ilvl w:val="1"/>
          <w:numId w:val="24"/>
        </w:numPr>
        <w:tabs>
          <w:tab w:val="left" w:pos="993"/>
        </w:tabs>
        <w:spacing w:before="0" w:beforeAutospacing="0" w:after="0" w:afterAutospacing="0"/>
        <w:jc w:val="both"/>
        <w:rPr>
          <w:rFonts w:hAnsi="Times New Roman" w:cs="Times New Roman"/>
          <w:color w:val="000000"/>
          <w:sz w:val="24"/>
          <w:szCs w:val="24"/>
          <w:lang w:val="ru-RU"/>
        </w:rPr>
      </w:pPr>
      <w:r w:rsidRPr="00584721">
        <w:rPr>
          <w:rFonts w:hAnsi="Times New Roman" w:cs="Times New Roman"/>
          <w:color w:val="000000"/>
          <w:sz w:val="24"/>
          <w:szCs w:val="24"/>
          <w:lang w:val="ru-RU"/>
        </w:rPr>
        <w:t>Настоящее Положение об организации питания обучающихся (далее – Положение) разработано в соответствии со статьями 37, 41, пунктом 7 статьи 79 Федерального закона от 29.12.2012 № 273-ФЗ «Об образовании в РФ»,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w:t>
      </w:r>
      <w:r>
        <w:rPr>
          <w:rFonts w:hAnsi="Times New Roman" w:cs="Times New Roman"/>
          <w:color w:val="000000"/>
          <w:sz w:val="24"/>
          <w:szCs w:val="24"/>
          <w:lang w:val="ru-RU"/>
        </w:rPr>
        <w:t xml:space="preserve">, Уставом </w:t>
      </w:r>
      <w:r w:rsidR="00EF1B0C" w:rsidRPr="00EF1B0C">
        <w:rPr>
          <w:rFonts w:hAnsi="Times New Roman" w:cs="Times New Roman"/>
          <w:color w:val="000000"/>
          <w:sz w:val="24"/>
          <w:szCs w:val="24"/>
          <w:lang w:val="ru-RU"/>
        </w:rPr>
        <w:t>МАОУ СОШ № 1 имени С.С. Алексеева</w:t>
      </w:r>
      <w:r>
        <w:rPr>
          <w:rFonts w:hAnsi="Times New Roman" w:cs="Times New Roman"/>
          <w:color w:val="000000"/>
          <w:sz w:val="24"/>
          <w:szCs w:val="24"/>
          <w:lang w:val="ru-RU"/>
        </w:rPr>
        <w:t>.</w:t>
      </w:r>
    </w:p>
    <w:p w14:paraId="5DAB6C7B" w14:textId="22031572" w:rsidR="00453707" w:rsidRDefault="00584721" w:rsidP="0058472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584721">
        <w:rPr>
          <w:rFonts w:hAnsi="Times New Roman" w:cs="Times New Roman"/>
          <w:color w:val="000000"/>
          <w:sz w:val="24"/>
          <w:szCs w:val="24"/>
          <w:lang w:val="ru-RU"/>
        </w:rPr>
        <w:t>Положение устанавливает порядок организации питания обучающихся школы, определяет условия, общие организационные принципы, правила и требования к организации питания, а также устанавливает меры социальной поддержки для отдельных категорий обучающихся.</w:t>
      </w:r>
    </w:p>
    <w:p w14:paraId="6B5A6DA2" w14:textId="4B9A0C35" w:rsidR="00584721" w:rsidRDefault="00584721" w:rsidP="0058472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584721">
        <w:rPr>
          <w:rFonts w:hAnsi="Times New Roman" w:cs="Times New Roman"/>
          <w:color w:val="000000"/>
          <w:sz w:val="24"/>
          <w:szCs w:val="24"/>
          <w:lang w:val="ru-RU"/>
        </w:rPr>
        <w:t>Действие настоящего Положения распространяется на всех обучающихся школы.</w:t>
      </w:r>
    </w:p>
    <w:p w14:paraId="6FD33D58" w14:textId="77777777" w:rsidR="00584721" w:rsidRPr="00584721" w:rsidRDefault="00584721" w:rsidP="00584721">
      <w:pPr>
        <w:pStyle w:val="a3"/>
        <w:tabs>
          <w:tab w:val="left" w:pos="993"/>
        </w:tabs>
        <w:spacing w:before="0" w:beforeAutospacing="0" w:after="0" w:afterAutospacing="0"/>
        <w:ind w:left="426"/>
        <w:jc w:val="both"/>
        <w:rPr>
          <w:rFonts w:hAnsi="Times New Roman" w:cs="Times New Roman"/>
          <w:color w:val="000000"/>
          <w:sz w:val="24"/>
          <w:szCs w:val="24"/>
          <w:lang w:val="ru-RU"/>
        </w:rPr>
      </w:pPr>
    </w:p>
    <w:p w14:paraId="5EA33CB6" w14:textId="167837E9" w:rsidR="00CE43B3" w:rsidRPr="00453707" w:rsidRDefault="00584721" w:rsidP="00584721">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584721">
        <w:rPr>
          <w:rFonts w:hAnsi="Times New Roman" w:cs="Times New Roman"/>
          <w:b/>
          <w:bCs/>
          <w:color w:val="000000"/>
          <w:sz w:val="24"/>
          <w:szCs w:val="24"/>
          <w:lang w:val="ru-RU"/>
        </w:rPr>
        <w:t>Организационные принципы и требования к организации питания</w:t>
      </w:r>
    </w:p>
    <w:p w14:paraId="5095ACF7" w14:textId="361350CE" w:rsidR="00CE43B3" w:rsidRDefault="00584721" w:rsidP="0058472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584721">
        <w:rPr>
          <w:rFonts w:hAnsi="Times New Roman" w:cs="Times New Roman"/>
          <w:color w:val="000000"/>
          <w:sz w:val="24"/>
          <w:szCs w:val="24"/>
          <w:lang w:val="ru-RU"/>
        </w:rPr>
        <w:t>Способ организации питания</w:t>
      </w:r>
      <w:r>
        <w:rPr>
          <w:rFonts w:hAnsi="Times New Roman" w:cs="Times New Roman"/>
          <w:color w:val="000000"/>
          <w:sz w:val="24"/>
          <w:szCs w:val="24"/>
          <w:lang w:val="ru-RU"/>
        </w:rPr>
        <w:t>:</w:t>
      </w:r>
    </w:p>
    <w:p w14:paraId="576BFBF1" w14:textId="2FB3C500" w:rsidR="00584721" w:rsidRPr="00584721" w:rsidRDefault="00584721" w:rsidP="0058472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584721">
        <w:rPr>
          <w:rFonts w:hAnsi="Times New Roman" w:cs="Times New Roman"/>
          <w:color w:val="000000"/>
          <w:sz w:val="24"/>
          <w:szCs w:val="24"/>
          <w:lang w:val="ru-RU"/>
        </w:rPr>
        <w:t>Школа обеспечивает предоставление питания обучающимся на базе школьной столовой и пищеблока</w:t>
      </w:r>
      <w:r>
        <w:rPr>
          <w:rFonts w:hAnsi="Times New Roman" w:cs="Times New Roman"/>
          <w:color w:val="000000"/>
          <w:sz w:val="24"/>
          <w:szCs w:val="24"/>
          <w:lang w:val="ru-RU"/>
        </w:rPr>
        <w:t xml:space="preserve"> в соответствии с муниципальным контрактом на организацию питания с поставщиком питания</w:t>
      </w:r>
      <w:r w:rsidRPr="00584721">
        <w:rPr>
          <w:rFonts w:hAnsi="Times New Roman" w:cs="Times New Roman"/>
          <w:color w:val="000000"/>
          <w:sz w:val="24"/>
          <w:szCs w:val="24"/>
          <w:lang w:val="ru-RU"/>
        </w:rPr>
        <w:t xml:space="preserve">. Обслуживание обучающихся осуществляется работниками </w:t>
      </w:r>
      <w:r>
        <w:rPr>
          <w:rFonts w:hAnsi="Times New Roman" w:cs="Times New Roman"/>
          <w:color w:val="000000"/>
          <w:sz w:val="24"/>
          <w:szCs w:val="24"/>
          <w:lang w:val="ru-RU"/>
        </w:rPr>
        <w:t>поставщика питания</w:t>
      </w:r>
      <w:r w:rsidRPr="00584721">
        <w:rPr>
          <w:rFonts w:hAnsi="Times New Roman" w:cs="Times New Roman"/>
          <w:color w:val="000000"/>
          <w:sz w:val="24"/>
          <w:szCs w:val="24"/>
          <w:lang w:val="ru-RU"/>
        </w:rPr>
        <w:t>, имеющими соответствующую квалификацию, прошедшими предварительный (при поступлении на работу) и периодический медицинские осмотры, профессиональную гигиеническую подготовку и аттестацию, вакцинацию, имеющими личную медицинскую книжку установленного образца.</w:t>
      </w:r>
    </w:p>
    <w:p w14:paraId="64AD31A1" w14:textId="0D03AEBA" w:rsidR="00584721" w:rsidRPr="00584721" w:rsidRDefault="00584721" w:rsidP="00584721">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584721">
        <w:rPr>
          <w:rFonts w:hAnsi="Times New Roman" w:cs="Times New Roman"/>
          <w:color w:val="000000"/>
          <w:sz w:val="24"/>
          <w:szCs w:val="24"/>
          <w:lang w:val="ru-RU"/>
        </w:rPr>
        <w:t xml:space="preserve">Предоставление питания обучающихся </w:t>
      </w:r>
      <w:r>
        <w:rPr>
          <w:rFonts w:hAnsi="Times New Roman" w:cs="Times New Roman"/>
          <w:color w:val="000000"/>
          <w:sz w:val="24"/>
          <w:szCs w:val="24"/>
          <w:lang w:val="ru-RU"/>
        </w:rPr>
        <w:t>организуе</w:t>
      </w:r>
      <w:r w:rsidRPr="00584721">
        <w:rPr>
          <w:rFonts w:hAnsi="Times New Roman" w:cs="Times New Roman"/>
          <w:color w:val="000000"/>
          <w:sz w:val="24"/>
          <w:szCs w:val="24"/>
          <w:lang w:val="ru-RU"/>
        </w:rPr>
        <w:t xml:space="preserve">т </w:t>
      </w:r>
      <w:r>
        <w:rPr>
          <w:rFonts w:hAnsi="Times New Roman" w:cs="Times New Roman"/>
          <w:color w:val="000000"/>
          <w:sz w:val="24"/>
          <w:szCs w:val="24"/>
          <w:lang w:val="ru-RU"/>
        </w:rPr>
        <w:t>назначенный</w:t>
      </w:r>
      <w:r w:rsidRPr="00584721">
        <w:rPr>
          <w:rFonts w:hAnsi="Times New Roman" w:cs="Times New Roman"/>
          <w:color w:val="000000"/>
          <w:sz w:val="24"/>
          <w:szCs w:val="24"/>
          <w:lang w:val="ru-RU"/>
        </w:rPr>
        <w:t xml:space="preserve"> приказом директора школы </w:t>
      </w:r>
      <w:r>
        <w:rPr>
          <w:rFonts w:hAnsi="Times New Roman" w:cs="Times New Roman"/>
          <w:color w:val="000000"/>
          <w:sz w:val="24"/>
          <w:szCs w:val="24"/>
          <w:lang w:val="ru-RU"/>
        </w:rPr>
        <w:t>ответственный</w:t>
      </w:r>
      <w:r w:rsidRPr="00584721">
        <w:rPr>
          <w:rFonts w:hAnsi="Times New Roman" w:cs="Times New Roman"/>
          <w:color w:val="000000"/>
          <w:sz w:val="24"/>
          <w:szCs w:val="24"/>
          <w:lang w:val="ru-RU"/>
        </w:rPr>
        <w:t xml:space="preserve"> </w:t>
      </w:r>
      <w:r>
        <w:rPr>
          <w:rFonts w:hAnsi="Times New Roman" w:cs="Times New Roman"/>
          <w:color w:val="000000"/>
          <w:sz w:val="24"/>
          <w:szCs w:val="24"/>
          <w:lang w:val="ru-RU"/>
        </w:rPr>
        <w:t>работник</w:t>
      </w:r>
      <w:r w:rsidRPr="00584721">
        <w:rPr>
          <w:rFonts w:hAnsi="Times New Roman" w:cs="Times New Roman"/>
          <w:color w:val="000000"/>
          <w:sz w:val="24"/>
          <w:szCs w:val="24"/>
          <w:lang w:val="ru-RU"/>
        </w:rPr>
        <w:t>.</w:t>
      </w:r>
    </w:p>
    <w:p w14:paraId="6355C899" w14:textId="45BAC94F" w:rsidR="00584721" w:rsidRPr="00584721" w:rsidRDefault="00584721" w:rsidP="0058472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584721">
        <w:rPr>
          <w:rFonts w:hAnsi="Times New Roman" w:cs="Times New Roman"/>
          <w:color w:val="000000"/>
          <w:sz w:val="24"/>
          <w:szCs w:val="24"/>
          <w:lang w:val="ru-RU"/>
        </w:rPr>
        <w:t xml:space="preserve">По вопросам организации питания школа взаимодействует с родителями (законными представителями) обучающихся, с муниципальным органом управления </w:t>
      </w:r>
      <w:r>
        <w:rPr>
          <w:rFonts w:hAnsi="Times New Roman" w:cs="Times New Roman"/>
          <w:color w:val="000000"/>
          <w:sz w:val="24"/>
          <w:szCs w:val="24"/>
          <w:lang w:val="ru-RU"/>
        </w:rPr>
        <w:t>образования</w:t>
      </w:r>
      <w:r w:rsidRPr="00584721">
        <w:rPr>
          <w:rFonts w:hAnsi="Times New Roman" w:cs="Times New Roman"/>
          <w:color w:val="000000"/>
          <w:sz w:val="24"/>
          <w:szCs w:val="24"/>
          <w:lang w:val="ru-RU"/>
        </w:rPr>
        <w:t xml:space="preserve">, территориальным органом </w:t>
      </w:r>
      <w:proofErr w:type="spellStart"/>
      <w:r w:rsidRPr="00584721">
        <w:rPr>
          <w:rFonts w:hAnsi="Times New Roman" w:cs="Times New Roman"/>
          <w:color w:val="000000"/>
          <w:sz w:val="24"/>
          <w:szCs w:val="24"/>
          <w:lang w:val="ru-RU"/>
        </w:rPr>
        <w:t>Роспотребнадзора</w:t>
      </w:r>
      <w:proofErr w:type="spellEnd"/>
      <w:r w:rsidRPr="00584721">
        <w:rPr>
          <w:rFonts w:hAnsi="Times New Roman" w:cs="Times New Roman"/>
          <w:color w:val="000000"/>
          <w:sz w:val="24"/>
          <w:szCs w:val="24"/>
          <w:lang w:val="ru-RU"/>
        </w:rPr>
        <w:t>.</w:t>
      </w:r>
    </w:p>
    <w:p w14:paraId="1E0FAFF3" w14:textId="63D87E09" w:rsidR="00584721" w:rsidRPr="00FF61F7" w:rsidRDefault="00584721" w:rsidP="0058472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584721">
        <w:rPr>
          <w:rFonts w:hAnsi="Times New Roman" w:cs="Times New Roman"/>
          <w:color w:val="000000"/>
          <w:sz w:val="24"/>
          <w:szCs w:val="24"/>
          <w:lang w:val="ru-RU"/>
        </w:rPr>
        <w:t>Питание обучающихся организуется в соответствии с требованиями СП 2.4.3648-20, СанПиН 2.3/2.4.3590-20 и ТР ТС 021/2011 и другими федеральными, региональными и муниципальными нормативными актами, регламентирующими правила предоставления питания.</w:t>
      </w:r>
    </w:p>
    <w:p w14:paraId="330FFCA9" w14:textId="2B57534A" w:rsidR="00CE43B3" w:rsidRPr="00453707" w:rsidRDefault="00584721" w:rsidP="0045370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Pr>
          <w:rFonts w:hAnsi="Times New Roman" w:cs="Times New Roman"/>
          <w:color w:val="000000"/>
          <w:sz w:val="24"/>
          <w:szCs w:val="24"/>
          <w:lang w:val="ru-RU"/>
        </w:rPr>
        <w:lastRenderedPageBreak/>
        <w:t>Режим питания:</w:t>
      </w:r>
    </w:p>
    <w:p w14:paraId="7FFCB3D8" w14:textId="26DDB2C5" w:rsidR="00584721" w:rsidRPr="00584721" w:rsidRDefault="00584721" w:rsidP="0058472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584721">
        <w:rPr>
          <w:rFonts w:hAnsi="Times New Roman" w:cs="Times New Roman"/>
          <w:color w:val="000000"/>
          <w:sz w:val="24"/>
          <w:szCs w:val="24"/>
          <w:lang w:val="ru-RU"/>
        </w:rPr>
        <w:t>Горячее питание обучающимся предоставляется в учебные дни и часы работы школы </w:t>
      </w:r>
      <w:r>
        <w:rPr>
          <w:rFonts w:hAnsi="Times New Roman" w:cs="Times New Roman"/>
          <w:color w:val="000000"/>
          <w:sz w:val="24"/>
          <w:szCs w:val="24"/>
          <w:lang w:val="ru-RU"/>
        </w:rPr>
        <w:t>пять</w:t>
      </w:r>
      <w:r w:rsidRPr="00584721">
        <w:rPr>
          <w:rFonts w:hAnsi="Times New Roman" w:cs="Times New Roman"/>
          <w:color w:val="000000"/>
          <w:sz w:val="24"/>
          <w:szCs w:val="24"/>
          <w:lang w:val="ru-RU"/>
        </w:rPr>
        <w:t xml:space="preserve"> дней в неделю – с понедельника по </w:t>
      </w:r>
      <w:r>
        <w:rPr>
          <w:rFonts w:hAnsi="Times New Roman" w:cs="Times New Roman"/>
          <w:color w:val="000000"/>
          <w:sz w:val="24"/>
          <w:szCs w:val="24"/>
          <w:lang w:val="ru-RU"/>
        </w:rPr>
        <w:t>пятницу</w:t>
      </w:r>
      <w:r w:rsidRPr="00584721">
        <w:rPr>
          <w:rFonts w:hAnsi="Times New Roman" w:cs="Times New Roman"/>
          <w:color w:val="000000"/>
          <w:sz w:val="24"/>
          <w:szCs w:val="24"/>
          <w:lang w:val="ru-RU"/>
        </w:rPr>
        <w:t xml:space="preserve"> включительно. </w:t>
      </w:r>
      <w:r w:rsidR="00D5018C">
        <w:rPr>
          <w:rFonts w:hAnsi="Times New Roman" w:cs="Times New Roman"/>
          <w:color w:val="000000"/>
          <w:sz w:val="24"/>
          <w:szCs w:val="24"/>
          <w:lang w:val="ru-RU"/>
        </w:rPr>
        <w:t>Горячее п</w:t>
      </w:r>
      <w:r w:rsidRPr="00584721">
        <w:rPr>
          <w:rFonts w:hAnsi="Times New Roman" w:cs="Times New Roman"/>
          <w:color w:val="000000"/>
          <w:sz w:val="24"/>
          <w:szCs w:val="24"/>
          <w:lang w:val="ru-RU"/>
        </w:rPr>
        <w:t>итание не предоставляется в дни каникул, выходные и праздничные дни.</w:t>
      </w:r>
    </w:p>
    <w:p w14:paraId="02EB378F" w14:textId="37A1A1DA" w:rsidR="002A761B" w:rsidRDefault="00584721" w:rsidP="0058472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584721">
        <w:rPr>
          <w:rFonts w:hAnsi="Times New Roman" w:cs="Times New Roman"/>
          <w:color w:val="000000"/>
          <w:sz w:val="24"/>
          <w:szCs w:val="24"/>
          <w:lang w:val="ru-RU"/>
        </w:rPr>
        <w:t>В случае проведения мероприятий, связанных с выходом или выездом обучающихся из здания школы, режим предоставления питания переводится на специальный график, утверждаемый приказом директора школы.</w:t>
      </w:r>
    </w:p>
    <w:p w14:paraId="39FB2D43" w14:textId="49BC16BB" w:rsidR="00CE43B3" w:rsidRPr="00D5018C" w:rsidRDefault="00D5018C" w:rsidP="00D5018C">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018C">
        <w:rPr>
          <w:rFonts w:hAnsi="Times New Roman" w:cs="Times New Roman"/>
          <w:color w:val="000000"/>
          <w:sz w:val="24"/>
          <w:szCs w:val="24"/>
          <w:lang w:val="ru-RU"/>
        </w:rPr>
        <w:t>Условия организации питания</w:t>
      </w:r>
      <w:r>
        <w:rPr>
          <w:rFonts w:hAnsi="Times New Roman" w:cs="Times New Roman"/>
          <w:color w:val="000000"/>
          <w:sz w:val="24"/>
          <w:szCs w:val="24"/>
          <w:lang w:val="ru-RU"/>
        </w:rPr>
        <w:t>:</w:t>
      </w:r>
    </w:p>
    <w:p w14:paraId="74A72862" w14:textId="1050F868" w:rsidR="00CE43B3" w:rsidRDefault="00D5018C" w:rsidP="00D5018C">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В соответствии с требованиями СП 2.4.3648-20, СанПиН 2.3/2.4.3590-20 и ТР ТС 021/2011 в школе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14:paraId="0D566395" w14:textId="75EF34D5" w:rsidR="00D5018C" w:rsidRDefault="00D5018C" w:rsidP="00D5018C">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 xml:space="preserve">Для организации питания работники </w:t>
      </w:r>
      <w:r w:rsidR="0039725B">
        <w:rPr>
          <w:rFonts w:hAnsi="Times New Roman" w:cs="Times New Roman"/>
          <w:color w:val="000000"/>
          <w:sz w:val="24"/>
          <w:szCs w:val="24"/>
          <w:lang w:val="ru-RU"/>
        </w:rPr>
        <w:t>МА</w:t>
      </w:r>
      <w:r>
        <w:rPr>
          <w:rFonts w:hAnsi="Times New Roman" w:cs="Times New Roman"/>
          <w:color w:val="000000"/>
          <w:sz w:val="24"/>
          <w:szCs w:val="24"/>
          <w:lang w:val="ru-RU"/>
        </w:rPr>
        <w:t>ОУ СОШ № 1</w:t>
      </w:r>
      <w:r w:rsidR="0039725B">
        <w:rPr>
          <w:rFonts w:hAnsi="Times New Roman" w:cs="Times New Roman"/>
          <w:color w:val="000000"/>
          <w:sz w:val="24"/>
          <w:szCs w:val="24"/>
          <w:lang w:val="ru-RU"/>
        </w:rPr>
        <w:t xml:space="preserve"> имени С.С. Алексеева</w:t>
      </w:r>
      <w:r w:rsidRPr="00D5018C">
        <w:rPr>
          <w:rFonts w:hAnsi="Times New Roman" w:cs="Times New Roman"/>
          <w:color w:val="000000"/>
          <w:sz w:val="24"/>
          <w:szCs w:val="24"/>
          <w:lang w:val="ru-RU"/>
        </w:rPr>
        <w:t xml:space="preserve"> ведут и используют следующие документы:</w:t>
      </w:r>
    </w:p>
    <w:p w14:paraId="2B57285B" w14:textId="77777777"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t>приказ об организации горячего питания обучающихся;</w:t>
      </w:r>
    </w:p>
    <w:p w14:paraId="49B3ECFF" w14:textId="77777777"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t>приказ о льготном горячем питании обучающихся;</w:t>
      </w:r>
    </w:p>
    <w:p w14:paraId="1697C67C" w14:textId="77777777"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t>приказ об организации питьевого режима обучающихся;</w:t>
      </w:r>
    </w:p>
    <w:p w14:paraId="57A64056" w14:textId="77777777"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t>меню приготавливаемых блюд;</w:t>
      </w:r>
    </w:p>
    <w:p w14:paraId="1FFF136A" w14:textId="77777777"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t>ежедневное меню;</w:t>
      </w:r>
    </w:p>
    <w:p w14:paraId="179879C4" w14:textId="77777777"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t>индивидуальное меню;</w:t>
      </w:r>
    </w:p>
    <w:p w14:paraId="71AD86E0" w14:textId="100BC31A"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Pr>
          <w:rFonts w:hAnsi="Times New Roman" w:cs="Times New Roman"/>
          <w:color w:val="000000"/>
          <w:sz w:val="24"/>
          <w:szCs w:val="24"/>
          <w:lang w:val="ru-RU"/>
        </w:rPr>
        <w:t xml:space="preserve">муниципальный контракт </w:t>
      </w:r>
      <w:r w:rsidRPr="00D5018C">
        <w:rPr>
          <w:rFonts w:hAnsi="Times New Roman" w:cs="Times New Roman"/>
          <w:color w:val="000000"/>
          <w:sz w:val="24"/>
          <w:szCs w:val="24"/>
          <w:lang w:val="ru-RU"/>
        </w:rPr>
        <w:t xml:space="preserve">на </w:t>
      </w:r>
      <w:r>
        <w:rPr>
          <w:rFonts w:hAnsi="Times New Roman" w:cs="Times New Roman"/>
          <w:color w:val="000000"/>
          <w:sz w:val="24"/>
          <w:szCs w:val="24"/>
          <w:lang w:val="ru-RU"/>
        </w:rPr>
        <w:t>организацию</w:t>
      </w:r>
      <w:r w:rsidRPr="00D5018C">
        <w:rPr>
          <w:rFonts w:hAnsi="Times New Roman" w:cs="Times New Roman"/>
          <w:color w:val="000000"/>
          <w:sz w:val="24"/>
          <w:szCs w:val="24"/>
          <w:lang w:val="ru-RU"/>
        </w:rPr>
        <w:t xml:space="preserve"> питания;</w:t>
      </w:r>
    </w:p>
    <w:p w14:paraId="291C2428" w14:textId="6F3E37A4" w:rsidR="00D5018C" w:rsidRPr="00D5018C" w:rsidRDefault="00D5018C" w:rsidP="00D5018C">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5F6832">
        <w:rPr>
          <w:rFonts w:hAnsi="Times New Roman" w:cs="Times New Roman"/>
          <w:color w:val="000000"/>
          <w:sz w:val="24"/>
          <w:szCs w:val="24"/>
          <w:lang w:val="ru-RU"/>
        </w:rPr>
        <w:t>графики дежурств.</w:t>
      </w:r>
    </w:p>
    <w:p w14:paraId="333885CA" w14:textId="59EFC060" w:rsidR="00CE43B3" w:rsidRPr="00D5018C" w:rsidRDefault="00D5018C" w:rsidP="00D5018C">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018C">
        <w:rPr>
          <w:rFonts w:hAnsi="Times New Roman" w:cs="Times New Roman"/>
          <w:color w:val="000000"/>
          <w:sz w:val="24"/>
          <w:szCs w:val="24"/>
          <w:lang w:val="ru-RU"/>
        </w:rPr>
        <w:t>Меры по улучшению организации питания</w:t>
      </w:r>
      <w:r>
        <w:rPr>
          <w:rFonts w:hAnsi="Times New Roman" w:cs="Times New Roman"/>
          <w:color w:val="000000"/>
          <w:sz w:val="24"/>
          <w:szCs w:val="24"/>
          <w:lang w:val="ru-RU"/>
        </w:rPr>
        <w:t>:</w:t>
      </w:r>
    </w:p>
    <w:p w14:paraId="1A9F4C36" w14:textId="1F505F69" w:rsidR="00CE43B3" w:rsidRPr="00FF61F7" w:rsidRDefault="00D5018C" w:rsidP="00D5018C">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В целях совершенствования организации питания обучающихся администрация школы совместно с классными руководителями:</w:t>
      </w:r>
    </w:p>
    <w:p w14:paraId="3DA53BF0" w14:textId="10FF2EC3" w:rsidR="00D5018C" w:rsidRPr="00D5018C" w:rsidRDefault="00D5018C" w:rsidP="00D5018C">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организует постоянную информационно-просветительскую работу по повышению уровня культуры питания обучающихся в рамках образовательной деятельности и внеурочных мероприятий;</w:t>
      </w:r>
    </w:p>
    <w:p w14:paraId="06F935C4" w14:textId="39940B72" w:rsidR="00D5018C" w:rsidRPr="00D5018C" w:rsidRDefault="00D5018C" w:rsidP="00D5018C">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оформляет информационные стенды, посвященные вопросам формирования культуры питания;</w:t>
      </w:r>
    </w:p>
    <w:p w14:paraId="21904FEF" w14:textId="7F87F016" w:rsidR="00D5018C" w:rsidRPr="00D5018C" w:rsidRDefault="00D5018C" w:rsidP="00D5018C">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проводит с родителями (законными представителями) обучающихся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14:paraId="3857525A" w14:textId="1D127215" w:rsidR="00D5018C" w:rsidRPr="00D5018C" w:rsidRDefault="00D5018C" w:rsidP="00D5018C">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w:t>
      </w:r>
    </w:p>
    <w:p w14:paraId="51BAD25C" w14:textId="77777777" w:rsidR="00D5018C" w:rsidRDefault="00D5018C" w:rsidP="00D5018C">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проводит мониторинг организации питания и направляет в местное управление образования сведения о показателях эффективности реализации мероприятий.</w:t>
      </w:r>
    </w:p>
    <w:p w14:paraId="5A39BBE3" w14:textId="77777777" w:rsidR="002A761B" w:rsidRPr="00FF61F7" w:rsidRDefault="002A761B" w:rsidP="002A761B">
      <w:pPr>
        <w:spacing w:before="0" w:beforeAutospacing="0" w:after="0" w:afterAutospacing="0"/>
        <w:ind w:firstLine="426"/>
        <w:contextualSpacing/>
        <w:jc w:val="both"/>
        <w:rPr>
          <w:rFonts w:hAnsi="Times New Roman" w:cs="Times New Roman"/>
          <w:color w:val="000000"/>
          <w:sz w:val="24"/>
          <w:szCs w:val="24"/>
          <w:lang w:val="ru-RU"/>
        </w:rPr>
      </w:pPr>
    </w:p>
    <w:p w14:paraId="0DD997A2" w14:textId="66A89584" w:rsidR="00CE43B3" w:rsidRPr="002A761B" w:rsidRDefault="00D5018C" w:rsidP="00D5018C">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D5018C">
        <w:rPr>
          <w:rFonts w:hAnsi="Times New Roman" w:cs="Times New Roman"/>
          <w:b/>
          <w:bCs/>
          <w:color w:val="000000"/>
          <w:sz w:val="24"/>
          <w:szCs w:val="24"/>
          <w:lang w:val="ru-RU"/>
        </w:rPr>
        <w:t>Порядок предоставления питания и питьевого режима обучающимся</w:t>
      </w:r>
    </w:p>
    <w:p w14:paraId="2863F04D" w14:textId="7BDCCAF7" w:rsidR="00CE43B3" w:rsidRPr="00FF61F7" w:rsidRDefault="00D5018C" w:rsidP="00D5018C">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018C">
        <w:rPr>
          <w:rFonts w:hAnsi="Times New Roman" w:cs="Times New Roman"/>
          <w:color w:val="000000"/>
          <w:sz w:val="24"/>
          <w:szCs w:val="24"/>
          <w:lang w:val="ru-RU"/>
        </w:rPr>
        <w:t>Горячее питание</w:t>
      </w:r>
      <w:r w:rsidR="00453707" w:rsidRPr="00FF61F7">
        <w:rPr>
          <w:rFonts w:hAnsi="Times New Roman" w:cs="Times New Roman"/>
          <w:color w:val="000000"/>
          <w:sz w:val="24"/>
          <w:szCs w:val="24"/>
          <w:lang w:val="ru-RU"/>
        </w:rPr>
        <w:t>:</w:t>
      </w:r>
    </w:p>
    <w:p w14:paraId="4351852A" w14:textId="77777777" w:rsidR="00D5018C" w:rsidRPr="00D5018C" w:rsidRDefault="00D5018C" w:rsidP="00D5018C">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 xml:space="preserve">Предоставление горячего питания производится на добровольной основе с письменного заявления родителей (законных представителей) обучающегося, поданного на имя директора школы. Горячее питание предоставляется в зависимости от режима обучения и продолжительности </w:t>
      </w:r>
      <w:proofErr w:type="gramStart"/>
      <w:r w:rsidRPr="00D5018C">
        <w:rPr>
          <w:rFonts w:hAnsi="Times New Roman" w:cs="Times New Roman"/>
          <w:color w:val="000000"/>
          <w:sz w:val="24"/>
          <w:szCs w:val="24"/>
          <w:lang w:val="ru-RU"/>
        </w:rPr>
        <w:t>нахождения</w:t>
      </w:r>
      <w:proofErr w:type="gramEnd"/>
      <w:r w:rsidRPr="00D5018C">
        <w:rPr>
          <w:rFonts w:hAnsi="Times New Roman" w:cs="Times New Roman"/>
          <w:color w:val="000000"/>
          <w:sz w:val="24"/>
          <w:szCs w:val="24"/>
          <w:lang w:val="ru-RU"/>
        </w:rPr>
        <w:t xml:space="preserve"> обучающегося в школе. Кратность приемов определяется по нормам, установленным приложением 12 </w:t>
      </w:r>
      <w:proofErr w:type="gramStart"/>
      <w:r w:rsidRPr="00D5018C">
        <w:rPr>
          <w:rFonts w:hAnsi="Times New Roman" w:cs="Times New Roman"/>
          <w:color w:val="000000"/>
          <w:sz w:val="24"/>
          <w:szCs w:val="24"/>
          <w:lang w:val="ru-RU"/>
        </w:rPr>
        <w:t>к СанПиН</w:t>
      </w:r>
      <w:proofErr w:type="gramEnd"/>
      <w:r w:rsidRPr="00D5018C">
        <w:rPr>
          <w:rFonts w:hAnsi="Times New Roman" w:cs="Times New Roman"/>
          <w:color w:val="000000"/>
          <w:sz w:val="24"/>
          <w:szCs w:val="24"/>
          <w:lang w:val="ru-RU"/>
        </w:rPr>
        <w:t xml:space="preserve"> 2.3/2.4.3590-20.</w:t>
      </w:r>
    </w:p>
    <w:p w14:paraId="296E7054" w14:textId="0FC4A09C" w:rsidR="00D5018C" w:rsidRPr="00D5018C" w:rsidRDefault="00D5018C" w:rsidP="00D5018C">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Обучающемуся прекращается предоставление горячего питания, если:</w:t>
      </w:r>
    </w:p>
    <w:p w14:paraId="5938E1EC" w14:textId="77777777" w:rsidR="00D5018C" w:rsidRPr="00D5018C" w:rsidRDefault="00D5018C" w:rsidP="002E5058">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ребенок обучается</w:t>
      </w:r>
      <w:r w:rsidRPr="002E5058">
        <w:rPr>
          <w:rFonts w:hAnsi="Times New Roman" w:cs="Times New Roman"/>
          <w:color w:val="000000"/>
          <w:sz w:val="24"/>
          <w:szCs w:val="24"/>
          <w:lang w:val="ru-RU"/>
        </w:rPr>
        <w:t> </w:t>
      </w:r>
      <w:r w:rsidRPr="00D5018C">
        <w:rPr>
          <w:rFonts w:hAnsi="Times New Roman" w:cs="Times New Roman"/>
          <w:color w:val="000000"/>
          <w:sz w:val="24"/>
          <w:szCs w:val="24"/>
          <w:lang w:val="ru-RU"/>
        </w:rPr>
        <w:t>с применением дистанционных технологий. Горячее питание возобновляется со дня возобновления обучения в стенах</w:t>
      </w:r>
      <w:r w:rsidRPr="002E5058">
        <w:rPr>
          <w:rFonts w:hAnsi="Times New Roman" w:cs="Times New Roman"/>
          <w:color w:val="000000"/>
          <w:sz w:val="24"/>
          <w:szCs w:val="24"/>
          <w:lang w:val="ru-RU"/>
        </w:rPr>
        <w:t> </w:t>
      </w:r>
      <w:r w:rsidRPr="00D5018C">
        <w:rPr>
          <w:rFonts w:hAnsi="Times New Roman" w:cs="Times New Roman"/>
          <w:color w:val="000000"/>
          <w:sz w:val="24"/>
          <w:szCs w:val="24"/>
          <w:lang w:val="ru-RU"/>
        </w:rPr>
        <w:t>школы;</w:t>
      </w:r>
    </w:p>
    <w:p w14:paraId="0E4600B3" w14:textId="1D7E5328" w:rsidR="00D5018C" w:rsidRPr="00D5018C" w:rsidRDefault="00D5018C" w:rsidP="002E5058">
      <w:pPr>
        <w:spacing w:before="0" w:beforeAutospacing="0" w:after="0" w:afterAutospacing="0"/>
        <w:ind w:firstLine="993"/>
        <w:jc w:val="both"/>
        <w:rPr>
          <w:rFonts w:hAnsi="Times New Roman" w:cs="Times New Roman"/>
          <w:color w:val="000000"/>
          <w:sz w:val="24"/>
          <w:szCs w:val="24"/>
          <w:lang w:val="ru-RU"/>
        </w:rPr>
      </w:pPr>
      <w:r w:rsidRPr="00D5018C">
        <w:rPr>
          <w:rFonts w:hAnsi="Times New Roman" w:cs="Times New Roman"/>
          <w:color w:val="000000"/>
          <w:sz w:val="24"/>
          <w:szCs w:val="24"/>
          <w:lang w:val="ru-RU"/>
        </w:rPr>
        <w:t>обучающийся переведен или отчислен</w:t>
      </w:r>
      <w:r w:rsidRPr="002E5058">
        <w:rPr>
          <w:rFonts w:hAnsi="Times New Roman" w:cs="Times New Roman"/>
          <w:color w:val="000000"/>
          <w:sz w:val="24"/>
          <w:szCs w:val="24"/>
          <w:lang w:val="ru-RU"/>
        </w:rPr>
        <w:t> </w:t>
      </w:r>
      <w:r w:rsidRPr="00D5018C">
        <w:rPr>
          <w:rFonts w:hAnsi="Times New Roman" w:cs="Times New Roman"/>
          <w:color w:val="000000"/>
          <w:sz w:val="24"/>
          <w:szCs w:val="24"/>
          <w:lang w:val="ru-RU"/>
        </w:rPr>
        <w:t>из школы</w:t>
      </w:r>
      <w:r w:rsidR="002E5058">
        <w:rPr>
          <w:rFonts w:hAnsi="Times New Roman" w:cs="Times New Roman"/>
          <w:color w:val="000000"/>
          <w:sz w:val="24"/>
          <w:szCs w:val="24"/>
          <w:lang w:val="ru-RU"/>
        </w:rPr>
        <w:t>.</w:t>
      </w:r>
    </w:p>
    <w:p w14:paraId="3955D489" w14:textId="77777777" w:rsidR="00D5018C" w:rsidRPr="00D5018C" w:rsidRDefault="00D5018C" w:rsidP="002E5058">
      <w:pPr>
        <w:pStyle w:val="a3"/>
        <w:tabs>
          <w:tab w:val="left" w:pos="1134"/>
        </w:tabs>
        <w:spacing w:before="0" w:beforeAutospacing="0" w:after="0" w:afterAutospacing="0"/>
        <w:ind w:left="1080"/>
        <w:jc w:val="both"/>
        <w:rPr>
          <w:rFonts w:hAnsi="Times New Roman" w:cs="Times New Roman"/>
          <w:color w:val="000000"/>
          <w:sz w:val="24"/>
          <w:szCs w:val="24"/>
          <w:lang w:val="ru-RU"/>
        </w:rPr>
      </w:pPr>
      <w:r w:rsidRPr="00D5018C">
        <w:rPr>
          <w:rFonts w:hAnsi="Times New Roman" w:cs="Times New Roman"/>
          <w:color w:val="000000"/>
          <w:sz w:val="24"/>
          <w:szCs w:val="24"/>
          <w:lang w:val="ru-RU"/>
        </w:rPr>
        <w:lastRenderedPageBreak/>
        <w:t>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w:t>
      </w:r>
      <w:r w:rsidRPr="002E5058">
        <w:rPr>
          <w:rFonts w:hAnsi="Times New Roman" w:cs="Times New Roman"/>
          <w:color w:val="000000"/>
          <w:sz w:val="24"/>
          <w:szCs w:val="24"/>
          <w:lang w:val="ru-RU"/>
        </w:rPr>
        <w:t> </w:t>
      </w:r>
      <w:r w:rsidRPr="00D5018C">
        <w:rPr>
          <w:rFonts w:hAnsi="Times New Roman" w:cs="Times New Roman"/>
          <w:color w:val="000000"/>
          <w:sz w:val="24"/>
          <w:szCs w:val="24"/>
          <w:lang w:val="ru-RU"/>
        </w:rPr>
        <w:t>с указанием этих причин. Питание не предоставляется со дня, следующего за днем издания приказа о прекращении предоставления горячего</w:t>
      </w:r>
      <w:r w:rsidRPr="002E5058">
        <w:rPr>
          <w:rFonts w:hAnsi="Times New Roman" w:cs="Times New Roman"/>
          <w:color w:val="000000"/>
          <w:sz w:val="24"/>
          <w:szCs w:val="24"/>
          <w:lang w:val="ru-RU"/>
        </w:rPr>
        <w:t> </w:t>
      </w:r>
      <w:r w:rsidRPr="00D5018C">
        <w:rPr>
          <w:rFonts w:hAnsi="Times New Roman" w:cs="Times New Roman"/>
          <w:color w:val="000000"/>
          <w:sz w:val="24"/>
          <w:szCs w:val="24"/>
          <w:lang w:val="ru-RU"/>
        </w:rPr>
        <w:t>питания обучающемуся.</w:t>
      </w:r>
    </w:p>
    <w:p w14:paraId="2CC76529" w14:textId="539C08F1" w:rsidR="00D5018C" w:rsidRPr="00D5018C" w:rsidRDefault="00D5018C" w:rsidP="002E5058">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Для отпуска горячего питания обучающихся в течение учебного дня выделяются перемены</w:t>
      </w:r>
      <w:r w:rsidR="005F6832">
        <w:rPr>
          <w:rFonts w:hAnsi="Times New Roman" w:cs="Times New Roman"/>
          <w:color w:val="000000"/>
          <w:sz w:val="24"/>
          <w:szCs w:val="24"/>
          <w:lang w:val="ru-RU"/>
        </w:rPr>
        <w:t>.</w:t>
      </w:r>
    </w:p>
    <w:p w14:paraId="7880A41E" w14:textId="0BA00FDE" w:rsidR="00D5018C" w:rsidRPr="00D5018C" w:rsidRDefault="00D5018C" w:rsidP="002E5058">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Предоставление питания организуется по классам в соответствии с графиком, утверждаемым директором школы. График составляется ответственным по питанию с учетом возрастных особенностей обучающихся, числа посадочных мест в обеденном зале и продолжительности учебных занятий.</w:t>
      </w:r>
    </w:p>
    <w:p w14:paraId="41C8F396" w14:textId="2DD62538" w:rsidR="002A761B" w:rsidRDefault="00D5018C" w:rsidP="002E5058">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D5018C">
        <w:rPr>
          <w:rFonts w:hAnsi="Times New Roman" w:cs="Times New Roman"/>
          <w:color w:val="000000"/>
          <w:sz w:val="24"/>
          <w:szCs w:val="24"/>
          <w:lang w:val="ru-RU"/>
        </w:rPr>
        <w:t xml:space="preserve">Отпуск блюд осуществляется по заявкам ответственных работников. Заявка на количество питающихся предоставляется ответственными работниками работникам пищеблока </w:t>
      </w:r>
      <w:r w:rsidR="002E5058">
        <w:rPr>
          <w:rFonts w:hAnsi="Times New Roman" w:cs="Times New Roman"/>
          <w:color w:val="000000"/>
          <w:sz w:val="24"/>
          <w:szCs w:val="24"/>
          <w:lang w:val="ru-RU"/>
        </w:rPr>
        <w:t>на 1 уроке учебной смены</w:t>
      </w:r>
      <w:r w:rsidRPr="00D5018C">
        <w:rPr>
          <w:rFonts w:hAnsi="Times New Roman" w:cs="Times New Roman"/>
          <w:color w:val="000000"/>
          <w:sz w:val="24"/>
          <w:szCs w:val="24"/>
          <w:lang w:val="ru-RU"/>
        </w:rPr>
        <w:t>.</w:t>
      </w:r>
    </w:p>
    <w:p w14:paraId="0B5E96E9" w14:textId="5D1F7178" w:rsidR="009E0901" w:rsidRDefault="009E0901" w:rsidP="009E090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9E0901">
        <w:rPr>
          <w:rFonts w:hAnsi="Times New Roman" w:cs="Times New Roman"/>
          <w:color w:val="000000"/>
          <w:sz w:val="24"/>
          <w:szCs w:val="24"/>
          <w:lang w:val="ru-RU"/>
        </w:rPr>
        <w:t>Дополнительное питание</w:t>
      </w:r>
      <w:r>
        <w:rPr>
          <w:rFonts w:hAnsi="Times New Roman" w:cs="Times New Roman"/>
          <w:color w:val="000000"/>
          <w:sz w:val="24"/>
          <w:szCs w:val="24"/>
          <w:lang w:val="ru-RU"/>
        </w:rPr>
        <w:t>:</w:t>
      </w:r>
    </w:p>
    <w:p w14:paraId="22BB3179" w14:textId="021B7583"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Дополнительное питание предоставляется обучающимся на платной основе путем реализации буфетной продукции.</w:t>
      </w:r>
    </w:p>
    <w:p w14:paraId="0265A390" w14:textId="55F74082"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 xml:space="preserve">Реализация буфетной продукции осуществляется только в </w:t>
      </w:r>
      <w:r>
        <w:rPr>
          <w:rFonts w:hAnsi="Times New Roman" w:cs="Times New Roman"/>
          <w:color w:val="000000"/>
          <w:sz w:val="24"/>
          <w:szCs w:val="24"/>
          <w:lang w:val="ru-RU"/>
        </w:rPr>
        <w:t>буфете</w:t>
      </w:r>
      <w:r w:rsidRPr="009E0901">
        <w:rPr>
          <w:rFonts w:hAnsi="Times New Roman" w:cs="Times New Roman"/>
          <w:color w:val="000000"/>
          <w:sz w:val="24"/>
          <w:szCs w:val="24"/>
          <w:lang w:val="ru-RU"/>
        </w:rPr>
        <w:t xml:space="preserve"> школы в соответствии с требованиями санитарно-эпидемиологических норм и правил. Буфет работает в учебные дни</w:t>
      </w:r>
      <w:r w:rsidR="005F6832">
        <w:rPr>
          <w:rFonts w:hAnsi="Times New Roman" w:cs="Times New Roman"/>
          <w:color w:val="000000"/>
          <w:sz w:val="24"/>
          <w:szCs w:val="24"/>
          <w:lang w:val="ru-RU"/>
        </w:rPr>
        <w:t>,</w:t>
      </w:r>
      <w:r w:rsidRPr="009E0901">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в перемены, </w:t>
      </w:r>
      <w:r w:rsidRPr="009E0901">
        <w:rPr>
          <w:rFonts w:hAnsi="Times New Roman" w:cs="Times New Roman"/>
          <w:color w:val="000000"/>
          <w:sz w:val="24"/>
          <w:szCs w:val="24"/>
          <w:lang w:val="ru-RU"/>
        </w:rPr>
        <w:t>в течение всего учебного года.</w:t>
      </w:r>
    </w:p>
    <w:p w14:paraId="10406C0F" w14:textId="22ED549A"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Меню дополнительного питания формируется в соответствии с требованиями СанПиН 2.3/2.4.3590-20 и утверждается директором школы.</w:t>
      </w:r>
    </w:p>
    <w:p w14:paraId="1A50FC36" w14:textId="14FAF552" w:rsid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Администрация школы осуществляет контроль за необходимым ассортиментом буфетной продукции, ее соответствием гигиеническим требованиям, наличием соответствующей документации.</w:t>
      </w:r>
    </w:p>
    <w:p w14:paraId="7AA208D4" w14:textId="23DA71A9" w:rsidR="009E0901" w:rsidRDefault="009E0901" w:rsidP="009E090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9E0901">
        <w:rPr>
          <w:rFonts w:hAnsi="Times New Roman" w:cs="Times New Roman"/>
          <w:color w:val="000000"/>
          <w:sz w:val="24"/>
          <w:szCs w:val="24"/>
          <w:lang w:val="ru-RU"/>
        </w:rPr>
        <w:t>Питьевой режим</w:t>
      </w:r>
      <w:r>
        <w:rPr>
          <w:rFonts w:hAnsi="Times New Roman" w:cs="Times New Roman"/>
          <w:color w:val="000000"/>
          <w:sz w:val="24"/>
          <w:szCs w:val="24"/>
          <w:lang w:val="ru-RU"/>
        </w:rPr>
        <w:t>:</w:t>
      </w:r>
    </w:p>
    <w:p w14:paraId="0111D43A" w14:textId="2255EB2D"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 xml:space="preserve">Питьевой режим обучающихся обеспечивается с помощью стационарных питьевых фонтанчиков. </w:t>
      </w:r>
    </w:p>
    <w:p w14:paraId="24077609" w14:textId="39D659DE"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Свободный доступ к питьевой воде обеспечивается в течение всего времени</w:t>
      </w:r>
      <w:r w:rsidRPr="009E0901">
        <w:rPr>
          <w:rFonts w:hAnsi="Times New Roman" w:cs="Times New Roman"/>
          <w:color w:val="000000"/>
          <w:sz w:val="24"/>
          <w:szCs w:val="24"/>
          <w:lang w:val="ru-RU"/>
        </w:rPr>
        <w:br/>
        <w:t xml:space="preserve"> пребывания обучающихся в школе</w:t>
      </w:r>
      <w:r>
        <w:rPr>
          <w:rFonts w:hAnsi="Times New Roman" w:cs="Times New Roman"/>
          <w:color w:val="000000"/>
          <w:sz w:val="24"/>
          <w:szCs w:val="24"/>
          <w:lang w:val="ru-RU"/>
        </w:rPr>
        <w:t>.</w:t>
      </w:r>
    </w:p>
    <w:p w14:paraId="4D47FD41" w14:textId="7F70C12A"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При организации питьевого режима соблюдаются правила и нормативы, установленные СанПиН 2.3/2.4.3590-20.</w:t>
      </w:r>
    </w:p>
    <w:p w14:paraId="08A19580" w14:textId="77777777" w:rsidR="002E5058" w:rsidRPr="00D5018C" w:rsidRDefault="002E5058" w:rsidP="002E5058">
      <w:pPr>
        <w:pStyle w:val="a3"/>
        <w:tabs>
          <w:tab w:val="left" w:pos="1134"/>
        </w:tabs>
        <w:spacing w:before="0" w:beforeAutospacing="0" w:after="0" w:afterAutospacing="0"/>
        <w:ind w:left="1080"/>
        <w:jc w:val="both"/>
        <w:rPr>
          <w:rFonts w:hAnsi="Times New Roman" w:cs="Times New Roman"/>
          <w:color w:val="000000"/>
          <w:sz w:val="24"/>
          <w:szCs w:val="24"/>
          <w:lang w:val="ru-RU"/>
        </w:rPr>
      </w:pPr>
    </w:p>
    <w:p w14:paraId="35BE3E17" w14:textId="7D46FC0D" w:rsidR="00CE43B3" w:rsidRPr="002A761B" w:rsidRDefault="009E0901" w:rsidP="009E0901">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9E0901">
        <w:rPr>
          <w:rFonts w:hAnsi="Times New Roman" w:cs="Times New Roman"/>
          <w:b/>
          <w:bCs/>
          <w:color w:val="000000"/>
          <w:sz w:val="24"/>
          <w:szCs w:val="24"/>
          <w:lang w:val="ru-RU"/>
        </w:rPr>
        <w:t>Финансовое обеспечение</w:t>
      </w:r>
    </w:p>
    <w:p w14:paraId="6D33FB2D" w14:textId="77777777" w:rsidR="009E0901" w:rsidRPr="009E0901" w:rsidRDefault="009E0901" w:rsidP="009E090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9E0901">
        <w:rPr>
          <w:rFonts w:hAnsi="Times New Roman" w:cs="Times New Roman"/>
          <w:color w:val="000000"/>
          <w:sz w:val="24"/>
          <w:szCs w:val="24"/>
          <w:lang w:val="ru-RU"/>
        </w:rPr>
        <w:t>Питание обучающихся школы осуществляется за счет средств:</w:t>
      </w:r>
    </w:p>
    <w:p w14:paraId="7E37D75E" w14:textId="77777777" w:rsidR="009E0901" w:rsidRPr="009E0901" w:rsidRDefault="009E0901" w:rsidP="009E0901">
      <w:pPr>
        <w:pStyle w:val="a3"/>
        <w:tabs>
          <w:tab w:val="left" w:pos="993"/>
        </w:tabs>
        <w:spacing w:before="0" w:beforeAutospacing="0" w:after="0" w:afterAutospacing="0"/>
        <w:ind w:left="426" w:firstLine="567"/>
        <w:jc w:val="both"/>
        <w:rPr>
          <w:rFonts w:hAnsi="Times New Roman" w:cs="Times New Roman"/>
          <w:color w:val="000000"/>
          <w:sz w:val="24"/>
          <w:szCs w:val="24"/>
          <w:lang w:val="ru-RU"/>
        </w:rPr>
      </w:pPr>
      <w:r w:rsidRPr="009E0901">
        <w:rPr>
          <w:rFonts w:hAnsi="Times New Roman" w:cs="Times New Roman"/>
          <w:color w:val="000000"/>
          <w:sz w:val="24"/>
          <w:szCs w:val="24"/>
          <w:lang w:val="ru-RU"/>
        </w:rPr>
        <w:t>федерального, регионального и местного бюджетов;</w:t>
      </w:r>
    </w:p>
    <w:p w14:paraId="72A3D3EC" w14:textId="2A54A934" w:rsidR="002A761B" w:rsidRDefault="009E0901" w:rsidP="009E0901">
      <w:pPr>
        <w:pStyle w:val="a3"/>
        <w:tabs>
          <w:tab w:val="left" w:pos="993"/>
        </w:tabs>
        <w:spacing w:before="0" w:beforeAutospacing="0" w:after="0" w:afterAutospacing="0"/>
        <w:ind w:left="426" w:firstLine="567"/>
        <w:jc w:val="both"/>
        <w:rPr>
          <w:rFonts w:hAnsi="Times New Roman" w:cs="Times New Roman"/>
          <w:color w:val="000000"/>
          <w:sz w:val="24"/>
          <w:szCs w:val="24"/>
          <w:lang w:val="ru-RU"/>
        </w:rPr>
      </w:pPr>
      <w:r w:rsidRPr="009E0901">
        <w:rPr>
          <w:rFonts w:hAnsi="Times New Roman" w:cs="Times New Roman"/>
          <w:color w:val="000000"/>
          <w:sz w:val="24"/>
          <w:szCs w:val="24"/>
          <w:lang w:val="ru-RU"/>
        </w:rPr>
        <w:t>родителей (законных представителей) обучающихся, предоставленных на питание детей (далее – родительская плата)</w:t>
      </w:r>
      <w:r>
        <w:rPr>
          <w:rFonts w:hAnsi="Times New Roman" w:cs="Times New Roman"/>
          <w:color w:val="000000"/>
          <w:sz w:val="24"/>
          <w:szCs w:val="24"/>
          <w:lang w:val="ru-RU"/>
        </w:rPr>
        <w:t>.</w:t>
      </w:r>
    </w:p>
    <w:p w14:paraId="0CEC03AA" w14:textId="71E5731F" w:rsidR="009E0901" w:rsidRDefault="009E0901" w:rsidP="009E090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9E0901">
        <w:rPr>
          <w:rFonts w:hAnsi="Times New Roman" w:cs="Times New Roman"/>
          <w:color w:val="000000"/>
          <w:sz w:val="24"/>
          <w:szCs w:val="24"/>
          <w:lang w:val="ru-RU"/>
        </w:rPr>
        <w:t>Питание за счет средств областного и местного бюджетов</w:t>
      </w:r>
      <w:r>
        <w:rPr>
          <w:rFonts w:hAnsi="Times New Roman" w:cs="Times New Roman"/>
          <w:color w:val="000000"/>
          <w:sz w:val="24"/>
          <w:szCs w:val="24"/>
          <w:lang w:val="ru-RU"/>
        </w:rPr>
        <w:t>:</w:t>
      </w:r>
    </w:p>
    <w:p w14:paraId="1163DBD4" w14:textId="6F11556E"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Бюджетные средства на обеспечение горячим питанием обучающихся выделяются в качестве меры социальной поддержки обучающимся из льготных категорий, перечисленных в пунктах 5.2</w:t>
      </w:r>
      <w:r>
        <w:rPr>
          <w:rFonts w:hAnsi="Times New Roman" w:cs="Times New Roman"/>
          <w:color w:val="000000"/>
          <w:sz w:val="24"/>
          <w:szCs w:val="24"/>
          <w:lang w:val="ru-RU"/>
        </w:rPr>
        <w:t xml:space="preserve"> – </w:t>
      </w:r>
      <w:r w:rsidRPr="009E0901">
        <w:rPr>
          <w:rFonts w:hAnsi="Times New Roman" w:cs="Times New Roman"/>
          <w:color w:val="000000"/>
          <w:sz w:val="24"/>
          <w:szCs w:val="24"/>
          <w:lang w:val="ru-RU"/>
        </w:rPr>
        <w:t>5.3 настоящего Положения.</w:t>
      </w:r>
    </w:p>
    <w:p w14:paraId="3EF50F0F" w14:textId="020EB03F"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Питание за счет средств областного и местного бюджета предоставляется обучающимся в порядке, установленном разделом 5 настоящего Положения.</w:t>
      </w:r>
    </w:p>
    <w:p w14:paraId="0A7E6BB8" w14:textId="24F3582F" w:rsid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w:t>
      </w:r>
    </w:p>
    <w:p w14:paraId="268ADC3E" w14:textId="70AD07A6" w:rsidR="009E0901" w:rsidRDefault="009E0901" w:rsidP="009E0901">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9E0901">
        <w:rPr>
          <w:rFonts w:hAnsi="Times New Roman" w:cs="Times New Roman"/>
          <w:color w:val="000000"/>
          <w:sz w:val="24"/>
          <w:szCs w:val="24"/>
          <w:lang w:val="ru-RU"/>
        </w:rPr>
        <w:t>Питание за счет средств родительской платы</w:t>
      </w:r>
      <w:r>
        <w:rPr>
          <w:rFonts w:hAnsi="Times New Roman" w:cs="Times New Roman"/>
          <w:color w:val="000000"/>
          <w:sz w:val="24"/>
          <w:szCs w:val="24"/>
          <w:lang w:val="ru-RU"/>
        </w:rPr>
        <w:t>:</w:t>
      </w:r>
    </w:p>
    <w:p w14:paraId="5B7E8356" w14:textId="77777777" w:rsidR="009E0901" w:rsidRPr="009E0901" w:rsidRDefault="009E0901" w:rsidP="009E0901">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Горячее питание обучающихся за счет родительской платы производится на основании:</w:t>
      </w:r>
    </w:p>
    <w:p w14:paraId="3F60FCDA" w14:textId="77777777" w:rsidR="009E0901" w:rsidRPr="009E0901" w:rsidRDefault="009E0901" w:rsidP="009E0901">
      <w:pPr>
        <w:pStyle w:val="a3"/>
        <w:tabs>
          <w:tab w:val="left" w:pos="993"/>
        </w:tabs>
        <w:spacing w:before="0" w:beforeAutospacing="0" w:after="0" w:afterAutospacing="0"/>
        <w:ind w:left="426" w:firstLine="567"/>
        <w:jc w:val="both"/>
        <w:rPr>
          <w:rFonts w:hAnsi="Times New Roman" w:cs="Times New Roman"/>
          <w:color w:val="000000"/>
          <w:sz w:val="24"/>
          <w:szCs w:val="24"/>
          <w:lang w:val="ru-RU"/>
        </w:rPr>
      </w:pPr>
      <w:r w:rsidRPr="009E0901">
        <w:rPr>
          <w:rFonts w:hAnsi="Times New Roman" w:cs="Times New Roman"/>
          <w:color w:val="000000"/>
          <w:sz w:val="24"/>
          <w:szCs w:val="24"/>
          <w:lang w:val="ru-RU"/>
        </w:rPr>
        <w:lastRenderedPageBreak/>
        <w:t>договора о предоставлении питания за счет родительской платы, заключенного между школой и одним из родителей (законным представителем) обучающегося.</w:t>
      </w:r>
    </w:p>
    <w:p w14:paraId="1F1F8594" w14:textId="124AE64B" w:rsidR="009E0901" w:rsidRPr="009E0901" w:rsidRDefault="009E0901" w:rsidP="005F6832">
      <w:pPr>
        <w:pStyle w:val="a3"/>
        <w:spacing w:before="0" w:beforeAutospacing="0" w:after="0" w:afterAutospacing="0"/>
        <w:ind w:left="426" w:firstLine="654"/>
        <w:jc w:val="both"/>
        <w:rPr>
          <w:rFonts w:hAnsi="Times New Roman" w:cs="Times New Roman"/>
          <w:color w:val="000000"/>
          <w:sz w:val="24"/>
          <w:szCs w:val="24"/>
          <w:lang w:val="ru-RU"/>
        </w:rPr>
      </w:pPr>
      <w:r w:rsidRPr="009E0901">
        <w:rPr>
          <w:rFonts w:hAnsi="Times New Roman" w:cs="Times New Roman"/>
          <w:color w:val="000000"/>
          <w:sz w:val="24"/>
          <w:szCs w:val="24"/>
          <w:lang w:val="ru-RU"/>
        </w:rPr>
        <w:t xml:space="preserve">Право на получение горячего питания у обучающегося наступает со следующего учебного дня после </w:t>
      </w:r>
      <w:r w:rsidR="005F6832">
        <w:rPr>
          <w:rFonts w:hAnsi="Times New Roman" w:cs="Times New Roman"/>
          <w:color w:val="000000"/>
          <w:sz w:val="24"/>
          <w:szCs w:val="24"/>
          <w:lang w:val="ru-RU"/>
        </w:rPr>
        <w:t>предоставления договора</w:t>
      </w:r>
      <w:r w:rsidRPr="009E0901">
        <w:rPr>
          <w:rFonts w:hAnsi="Times New Roman" w:cs="Times New Roman"/>
          <w:color w:val="000000"/>
          <w:sz w:val="24"/>
          <w:szCs w:val="24"/>
          <w:lang w:val="ru-RU"/>
        </w:rPr>
        <w:t xml:space="preserve"> </w:t>
      </w:r>
      <w:r w:rsidR="005F6832" w:rsidRPr="005F6832">
        <w:rPr>
          <w:rFonts w:hAnsi="Times New Roman" w:cs="Times New Roman"/>
          <w:color w:val="000000"/>
          <w:sz w:val="24"/>
          <w:szCs w:val="24"/>
          <w:lang w:val="ru-RU"/>
        </w:rPr>
        <w:t>одним из родителей (законным представителем).</w:t>
      </w:r>
      <w:r w:rsidR="005F6832">
        <w:rPr>
          <w:rFonts w:hAnsi="Times New Roman" w:cs="Times New Roman"/>
          <w:color w:val="000000"/>
          <w:sz w:val="24"/>
          <w:szCs w:val="24"/>
          <w:lang w:val="ru-RU"/>
        </w:rPr>
        <w:t xml:space="preserve"> </w:t>
      </w:r>
      <w:r w:rsidRPr="009E0901">
        <w:rPr>
          <w:rFonts w:hAnsi="Times New Roman" w:cs="Times New Roman"/>
          <w:color w:val="000000"/>
          <w:sz w:val="24"/>
          <w:szCs w:val="24"/>
          <w:lang w:val="ru-RU"/>
        </w:rPr>
        <w:t>Обучающемуся</w:t>
      </w:r>
      <w:r w:rsidRPr="00862CD7">
        <w:rPr>
          <w:rFonts w:hAnsi="Times New Roman" w:cs="Times New Roman"/>
          <w:color w:val="000000"/>
          <w:sz w:val="24"/>
          <w:szCs w:val="24"/>
          <w:lang w:val="ru-RU"/>
        </w:rPr>
        <w:t> </w:t>
      </w:r>
      <w:r w:rsidRPr="009E0901">
        <w:rPr>
          <w:rFonts w:hAnsi="Times New Roman" w:cs="Times New Roman"/>
          <w:color w:val="000000"/>
          <w:sz w:val="24"/>
          <w:szCs w:val="24"/>
          <w:lang w:val="ru-RU"/>
        </w:rPr>
        <w:t>прекращается предоставление горячего платного питания в случаях, перечисленных в пункте</w:t>
      </w:r>
      <w:r w:rsidRPr="00862CD7">
        <w:rPr>
          <w:rFonts w:hAnsi="Times New Roman" w:cs="Times New Roman"/>
          <w:color w:val="000000"/>
          <w:sz w:val="24"/>
          <w:szCs w:val="24"/>
          <w:lang w:val="ru-RU"/>
        </w:rPr>
        <w:t> </w:t>
      </w:r>
      <w:r w:rsidRPr="009E0901">
        <w:rPr>
          <w:rFonts w:hAnsi="Times New Roman" w:cs="Times New Roman"/>
          <w:color w:val="000000"/>
          <w:sz w:val="24"/>
          <w:szCs w:val="24"/>
          <w:lang w:val="ru-RU"/>
        </w:rPr>
        <w:t>3.1.2 настоящего Положения.</w:t>
      </w:r>
    </w:p>
    <w:p w14:paraId="18511592" w14:textId="3A47BB09" w:rsidR="009E0901" w:rsidRPr="009E0901" w:rsidRDefault="009E0901" w:rsidP="00862CD7">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Сумма платежа на горячее питание обучающихся за месяц устанавливается дифференцированно с учетом учебных дней в месяце. Начисление родительской платы производится с учетом</w:t>
      </w:r>
      <w:r w:rsidRPr="00862CD7">
        <w:rPr>
          <w:rFonts w:hAnsi="Times New Roman" w:cs="Times New Roman"/>
          <w:color w:val="000000"/>
          <w:sz w:val="24"/>
          <w:szCs w:val="24"/>
          <w:lang w:val="ru-RU"/>
        </w:rPr>
        <w:t> </w:t>
      </w:r>
      <w:r w:rsidRPr="009E0901">
        <w:rPr>
          <w:rFonts w:hAnsi="Times New Roman" w:cs="Times New Roman"/>
          <w:color w:val="000000"/>
          <w:sz w:val="24"/>
          <w:szCs w:val="24"/>
          <w:lang w:val="ru-RU"/>
        </w:rPr>
        <w:t>табеля учета получения питания обучающимися.</w:t>
      </w:r>
    </w:p>
    <w:p w14:paraId="79B54C71" w14:textId="43F91EF1" w:rsidR="009E0901" w:rsidRPr="009E0901" w:rsidRDefault="009E0901" w:rsidP="00862CD7">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Горячее питание обучающихся за счет родительской платы осуществляется на условиях предоплаты. Родители (законные представители) вносят плату путем перечисления через отделения банков на лицевой счет школы с указанием класса, Ф. И. О. обучающегося (или лицевого счета) ежемесячно до 25-го числа месяца, предшествующего месяцу питания.</w:t>
      </w:r>
    </w:p>
    <w:p w14:paraId="3B42730D" w14:textId="55289414" w:rsidR="009E0901" w:rsidRPr="009E0901" w:rsidRDefault="009E0901" w:rsidP="00862CD7">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О непосещении обучающимся школы родители (законные представители) ребенка обязаны сообщить классному руководителю.</w:t>
      </w:r>
      <w:r w:rsidRPr="00862CD7">
        <w:rPr>
          <w:rFonts w:hAnsi="Times New Roman" w:cs="Times New Roman"/>
          <w:color w:val="000000"/>
          <w:sz w:val="24"/>
          <w:szCs w:val="24"/>
          <w:lang w:val="ru-RU"/>
        </w:rPr>
        <w:t> </w:t>
      </w:r>
      <w:r w:rsidRPr="009E0901">
        <w:rPr>
          <w:rFonts w:hAnsi="Times New Roman" w:cs="Times New Roman"/>
          <w:color w:val="000000"/>
          <w:sz w:val="24"/>
          <w:szCs w:val="24"/>
          <w:lang w:val="ru-RU"/>
        </w:rPr>
        <w:t>Сообщение должно поступить заблаговременно, то есть до наступления дня отсутствия обучающегося.</w:t>
      </w:r>
    </w:p>
    <w:p w14:paraId="390B4D29" w14:textId="21C4BDBF" w:rsidR="009E0901" w:rsidRPr="009E0901" w:rsidRDefault="009E0901" w:rsidP="00862CD7">
      <w:pPr>
        <w:pStyle w:val="a3"/>
        <w:numPr>
          <w:ilvl w:val="2"/>
          <w:numId w:val="24"/>
        </w:numPr>
        <w:tabs>
          <w:tab w:val="left" w:pos="1134"/>
        </w:tabs>
        <w:spacing w:before="0" w:beforeAutospacing="0" w:after="0" w:afterAutospacing="0"/>
        <w:ind w:hanging="654"/>
        <w:jc w:val="both"/>
        <w:rPr>
          <w:rFonts w:hAnsi="Times New Roman" w:cs="Times New Roman"/>
          <w:color w:val="000000"/>
          <w:sz w:val="24"/>
          <w:szCs w:val="24"/>
          <w:lang w:val="ru-RU"/>
        </w:rPr>
      </w:pPr>
      <w:r w:rsidRPr="009E0901">
        <w:rPr>
          <w:rFonts w:hAnsi="Times New Roman" w:cs="Times New Roman"/>
          <w:color w:val="000000"/>
          <w:sz w:val="24"/>
          <w:szCs w:val="24"/>
          <w:lang w:val="ru-RU"/>
        </w:rPr>
        <w:t>При отсутствии обучающегося по уважительным причинам (при условии своевременного предупреждения классного руководителя о таком отсутствии) обучающийся снимается с горячего питания. Ответственный работник школы производит перерасчет стоимости питания, и оплаченные денежные средства засчитываются в будущий период.</w:t>
      </w:r>
    </w:p>
    <w:p w14:paraId="012A30C0" w14:textId="77777777" w:rsidR="009E0901" w:rsidRPr="00FF61F7" w:rsidRDefault="009E0901" w:rsidP="009E0901">
      <w:pPr>
        <w:pStyle w:val="a3"/>
        <w:tabs>
          <w:tab w:val="left" w:pos="993"/>
        </w:tabs>
        <w:spacing w:before="0" w:beforeAutospacing="0" w:after="0" w:afterAutospacing="0"/>
        <w:ind w:left="426" w:firstLine="567"/>
        <w:jc w:val="both"/>
        <w:rPr>
          <w:rFonts w:hAnsi="Times New Roman" w:cs="Times New Roman"/>
          <w:color w:val="000000"/>
          <w:sz w:val="24"/>
          <w:szCs w:val="24"/>
          <w:lang w:val="ru-RU"/>
        </w:rPr>
      </w:pPr>
    </w:p>
    <w:p w14:paraId="51E4B9EF" w14:textId="4D2DAE38" w:rsidR="00CE43B3" w:rsidRPr="002A761B" w:rsidRDefault="00862CD7" w:rsidP="00862CD7">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862CD7">
        <w:rPr>
          <w:rFonts w:hAnsi="Times New Roman" w:cs="Times New Roman"/>
          <w:b/>
          <w:bCs/>
          <w:color w:val="000000"/>
          <w:sz w:val="24"/>
          <w:szCs w:val="24"/>
          <w:lang w:val="ru-RU"/>
        </w:rPr>
        <w:t>Меры социальной поддержки</w:t>
      </w:r>
    </w:p>
    <w:p w14:paraId="41C8BA36" w14:textId="28498FB9"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Право на получение мер социальной поддержки по предоставлению горячего питания возникает у обучающихся, отнесенных к одной из категорий, указанных в пунктах 5.2</w:t>
      </w:r>
      <w:r>
        <w:rPr>
          <w:rFonts w:hAnsi="Times New Roman" w:cs="Times New Roman"/>
          <w:color w:val="000000"/>
          <w:sz w:val="24"/>
          <w:szCs w:val="24"/>
          <w:lang w:val="ru-RU"/>
        </w:rPr>
        <w:t xml:space="preserve"> </w:t>
      </w:r>
      <w:r w:rsidRPr="00862CD7">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862CD7">
        <w:rPr>
          <w:rFonts w:hAnsi="Times New Roman" w:cs="Times New Roman"/>
          <w:color w:val="000000"/>
          <w:sz w:val="24"/>
          <w:szCs w:val="24"/>
          <w:lang w:val="ru-RU"/>
        </w:rPr>
        <w:t>5.3 настоящего Положения. При возникновении права на льготу по двум и более основаниям льготное питание предоставляется по одному основанию. Выбор льготы на питание осуществляет родитель (законный представитель) обучающегося. При изменении основания или утраты права на предоставление льгот родитель (законный представитель) обучающегося обязан в течение трех рабочих дней сообщить об этом представителю школы.</w:t>
      </w:r>
    </w:p>
    <w:p w14:paraId="4C9C86AD" w14:textId="3CAEECC9"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На бесплатное двухразовое горячее питание (завтрак и обед) имеют право обучающиеся, отнесенные к категории:</w:t>
      </w:r>
    </w:p>
    <w:p w14:paraId="6CE3EE09" w14:textId="10FFC5CC" w:rsidR="00862CD7" w:rsidRDefault="005F6832" w:rsidP="00862CD7">
      <w:pPr>
        <w:pStyle w:val="a3"/>
        <w:tabs>
          <w:tab w:val="left" w:pos="993"/>
        </w:tabs>
        <w:spacing w:before="0" w:beforeAutospacing="0" w:after="0" w:afterAutospacing="0"/>
        <w:ind w:left="426"/>
        <w:jc w:val="both"/>
        <w:rPr>
          <w:rFonts w:hAnsi="Times New Roman" w:cs="Times New Roman"/>
          <w:color w:val="000000"/>
          <w:sz w:val="24"/>
          <w:szCs w:val="24"/>
          <w:lang w:val="ru-RU"/>
        </w:rPr>
      </w:pPr>
      <w:r>
        <w:rPr>
          <w:rFonts w:hAnsi="Times New Roman" w:cs="Times New Roman"/>
          <w:color w:val="000000"/>
          <w:sz w:val="24"/>
          <w:szCs w:val="24"/>
          <w:lang w:val="ru-RU"/>
        </w:rPr>
        <w:t>дети</w:t>
      </w:r>
      <w:r w:rsidR="00862CD7" w:rsidRPr="00862CD7">
        <w:rPr>
          <w:rFonts w:hAnsi="Times New Roman" w:cs="Times New Roman"/>
          <w:color w:val="000000"/>
          <w:sz w:val="24"/>
          <w:szCs w:val="24"/>
          <w:lang w:val="ru-RU"/>
        </w:rPr>
        <w:t xml:space="preserve"> с ограниченными возможностями здоровья</w:t>
      </w:r>
      <w:r>
        <w:rPr>
          <w:rFonts w:hAnsi="Times New Roman" w:cs="Times New Roman"/>
          <w:color w:val="000000"/>
          <w:sz w:val="24"/>
          <w:szCs w:val="24"/>
          <w:lang w:val="ru-RU"/>
        </w:rPr>
        <w:t>;</w:t>
      </w:r>
    </w:p>
    <w:p w14:paraId="45507746" w14:textId="3F53E1C0" w:rsidR="005F6832" w:rsidRPr="00862CD7" w:rsidRDefault="005F6832" w:rsidP="00862CD7">
      <w:pPr>
        <w:pStyle w:val="a3"/>
        <w:tabs>
          <w:tab w:val="left" w:pos="993"/>
        </w:tabs>
        <w:spacing w:before="0" w:beforeAutospacing="0" w:after="0" w:afterAutospacing="0"/>
        <w:ind w:left="426"/>
        <w:jc w:val="both"/>
        <w:rPr>
          <w:rFonts w:hAnsi="Times New Roman" w:cs="Times New Roman"/>
          <w:color w:val="000000"/>
          <w:sz w:val="24"/>
          <w:szCs w:val="24"/>
          <w:lang w:val="ru-RU"/>
        </w:rPr>
      </w:pPr>
      <w:r>
        <w:rPr>
          <w:rFonts w:hAnsi="Times New Roman" w:cs="Times New Roman"/>
          <w:color w:val="000000"/>
          <w:sz w:val="24"/>
          <w:szCs w:val="24"/>
          <w:lang w:val="ru-RU"/>
        </w:rPr>
        <w:t>ребенок-инвалид.</w:t>
      </w:r>
    </w:p>
    <w:p w14:paraId="5E64F922" w14:textId="77777777" w:rsid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На бесплатное одноразовое горячее питание (завтрак) имеют право обучающиеся</w:t>
      </w:r>
      <w:r>
        <w:rPr>
          <w:rFonts w:hAnsi="Times New Roman" w:cs="Times New Roman"/>
          <w:color w:val="000000"/>
          <w:sz w:val="24"/>
          <w:szCs w:val="24"/>
          <w:lang w:val="ru-RU"/>
        </w:rPr>
        <w:t xml:space="preserve">, </w:t>
      </w:r>
      <w:r w:rsidRPr="00862CD7">
        <w:rPr>
          <w:rFonts w:hAnsi="Times New Roman" w:cs="Times New Roman"/>
          <w:color w:val="000000"/>
          <w:sz w:val="24"/>
          <w:szCs w:val="24"/>
          <w:lang w:val="ru-RU"/>
        </w:rPr>
        <w:t>отнесенные к категории:</w:t>
      </w:r>
    </w:p>
    <w:p w14:paraId="7F2FAD9A" w14:textId="6880C96C" w:rsid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1</w:t>
      </w:r>
      <w:r>
        <w:rPr>
          <w:rFonts w:hAnsi="Times New Roman" w:cs="Times New Roman"/>
          <w:color w:val="000000"/>
          <w:sz w:val="24"/>
          <w:szCs w:val="24"/>
          <w:lang w:val="ru-RU"/>
        </w:rPr>
        <w:t xml:space="preserve"> </w:t>
      </w:r>
      <w:r w:rsidRPr="00862CD7">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862CD7">
        <w:rPr>
          <w:rFonts w:hAnsi="Times New Roman" w:cs="Times New Roman"/>
          <w:color w:val="000000"/>
          <w:sz w:val="24"/>
          <w:szCs w:val="24"/>
          <w:lang w:val="ru-RU"/>
        </w:rPr>
        <w:t>4 классов. Документ-основание, подтверждающий право на бесплатный прием пищи, – приказ о зачислении в школу</w:t>
      </w:r>
      <w:r>
        <w:rPr>
          <w:rFonts w:hAnsi="Times New Roman" w:cs="Times New Roman"/>
          <w:color w:val="000000"/>
          <w:sz w:val="24"/>
          <w:szCs w:val="24"/>
          <w:lang w:val="ru-RU"/>
        </w:rPr>
        <w:t>;</w:t>
      </w:r>
    </w:p>
    <w:p w14:paraId="26EAC541" w14:textId="77777777" w:rsid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малообеспеченных семей;</w:t>
      </w:r>
    </w:p>
    <w:p w14:paraId="75AD0BAE" w14:textId="42ED299B" w:rsidR="001D7474" w:rsidRPr="00862CD7" w:rsidRDefault="001D7474"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1D7474">
        <w:rPr>
          <w:rFonts w:hAnsi="Times New Roman" w:cs="Times New Roman"/>
          <w:color w:val="000000"/>
          <w:sz w:val="24"/>
          <w:szCs w:val="24"/>
          <w:lang w:val="ru-RU"/>
        </w:rPr>
        <w:t>детей-сирот и детей, оставшихся без попечения родителей;</w:t>
      </w:r>
    </w:p>
    <w:p w14:paraId="2FBC2BBF" w14:textId="1E6DCABA" w:rsid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многодетных семей</w:t>
      </w:r>
      <w:r w:rsidR="00A63F61">
        <w:rPr>
          <w:rFonts w:hAnsi="Times New Roman" w:cs="Times New Roman"/>
          <w:color w:val="000000"/>
          <w:sz w:val="24"/>
          <w:szCs w:val="24"/>
          <w:lang w:val="ru-RU"/>
        </w:rPr>
        <w:t>;</w:t>
      </w:r>
    </w:p>
    <w:p w14:paraId="100856E6" w14:textId="7506FA5D" w:rsidR="005F6832" w:rsidRPr="00862CD7" w:rsidRDefault="00A63F61"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A63F61">
        <w:rPr>
          <w:rFonts w:hAnsi="Times New Roman" w:cs="Times New Roman"/>
          <w:color w:val="000000"/>
          <w:sz w:val="24"/>
          <w:szCs w:val="24"/>
          <w:lang w:val="ru-RU"/>
        </w:rPr>
        <w:t>семей с призванными на военную службу по мобилизации</w:t>
      </w:r>
      <w:r>
        <w:rPr>
          <w:rFonts w:hAnsi="Times New Roman" w:cs="Times New Roman"/>
          <w:color w:val="000000"/>
          <w:sz w:val="24"/>
          <w:szCs w:val="24"/>
          <w:lang w:val="ru-RU"/>
        </w:rPr>
        <w:t>.</w:t>
      </w:r>
    </w:p>
    <w:p w14:paraId="2B9EA9B4" w14:textId="21D2C3D5"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 xml:space="preserve">Обучающемуся, который обучается в здании школы, не предоставляется бесплатное горячее питание и не выплачивается денежная компенсация его родителю (законному представителю), если обучающийся по любым причинам отсутствовал в школе в дни ее работы. При обучении с применением дистанционных технологий </w:t>
      </w:r>
      <w:r>
        <w:rPr>
          <w:rFonts w:hAnsi="Times New Roman" w:cs="Times New Roman"/>
          <w:color w:val="000000"/>
          <w:sz w:val="24"/>
          <w:szCs w:val="24"/>
          <w:lang w:val="ru-RU"/>
        </w:rPr>
        <w:t>по решению органов региональной власти организация может выплачивать компенсацию в соответствии с количеством дней обучения</w:t>
      </w:r>
      <w:r w:rsidRPr="00862CD7">
        <w:rPr>
          <w:rFonts w:hAnsi="Times New Roman" w:cs="Times New Roman"/>
          <w:color w:val="000000"/>
          <w:sz w:val="24"/>
          <w:szCs w:val="24"/>
          <w:lang w:val="ru-RU"/>
        </w:rPr>
        <w:t>.</w:t>
      </w:r>
    </w:p>
    <w:p w14:paraId="00E12341" w14:textId="37EE0596"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Основанием для получения обучающимися мер социальной поддержки – горячего питания является ежегодное предоставление в школу:</w:t>
      </w:r>
    </w:p>
    <w:p w14:paraId="58122551" w14:textId="548E703A"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заявления одного из родителей (законных представителей) обучающегося;</w:t>
      </w:r>
    </w:p>
    <w:p w14:paraId="4B2E70D0" w14:textId="77777777"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lastRenderedPageBreak/>
        <w:t>документов, подтверждающих льготную категорию ребенка, представленных согласно списку, установленному в приложении № 1 к настоящему Положению.</w:t>
      </w:r>
    </w:p>
    <w:p w14:paraId="4FAABF71" w14:textId="30BDF2D3"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 xml:space="preserve">В случае </w:t>
      </w:r>
      <w:proofErr w:type="spellStart"/>
      <w:r w:rsidRPr="00862CD7">
        <w:rPr>
          <w:rFonts w:hAnsi="Times New Roman" w:cs="Times New Roman"/>
          <w:color w:val="000000"/>
          <w:sz w:val="24"/>
          <w:szCs w:val="24"/>
          <w:lang w:val="ru-RU"/>
        </w:rPr>
        <w:t>необращения</w:t>
      </w:r>
      <w:proofErr w:type="spellEnd"/>
      <w:r w:rsidRPr="00862CD7">
        <w:rPr>
          <w:rFonts w:hAnsi="Times New Roman" w:cs="Times New Roman"/>
          <w:color w:val="000000"/>
          <w:sz w:val="24"/>
          <w:szCs w:val="24"/>
          <w:lang w:val="ru-RU"/>
        </w:rPr>
        <w:t> родителя (законного представителя) за обеспечением обучающегося льготным горячим питанием такое питание указанному обучающемуся не предоставляется.</w:t>
      </w:r>
    </w:p>
    <w:p w14:paraId="647F30C2" w14:textId="7E01E53A"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Заявление родителя (законного представителя) рассматривается администрацией школы в течение трех рабочих дней после регистрации его заявления и документов. По результатам рассмотрения заявления и документов школа принимает одно из решений:</w:t>
      </w:r>
    </w:p>
    <w:p w14:paraId="7E7E7317" w14:textId="77777777"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о предоставлении льготного горячего питания обучающемуся;</w:t>
      </w:r>
    </w:p>
    <w:p w14:paraId="541239C8" w14:textId="77777777"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об отказе в предоставлении льготного горячего питания обучающемуся.</w:t>
      </w:r>
    </w:p>
    <w:p w14:paraId="5A3F9462" w14:textId="538CEFB8"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Решение школы о предоставлении льготного горячего питания оформляется приказом директора школы.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 следующего за днем издания приказа о прекращении обеспечения обучающегося льготным питанием.</w:t>
      </w:r>
    </w:p>
    <w:p w14:paraId="542C4E90" w14:textId="7C8E2946" w:rsidR="00862CD7" w:rsidRPr="00862CD7"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Решение об отказе обучающемуся в предоставлении льготного питания принимается в случае:</w:t>
      </w:r>
    </w:p>
    <w:p w14:paraId="42CED7C8" w14:textId="77777777"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представления родителем (законным представителем) неполных и (или) недостоверных сведений и документов, являющихся основанием для предоставления льготного питания;</w:t>
      </w:r>
    </w:p>
    <w:p w14:paraId="1438FBF6" w14:textId="77777777"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отсутствия у обучающегося права на предоставление льготного питания.</w:t>
      </w:r>
    </w:p>
    <w:p w14:paraId="6926B9D9" w14:textId="77777777" w:rsidR="00862CD7" w:rsidRPr="00862CD7" w:rsidRDefault="00862CD7" w:rsidP="00862CD7">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В случае принятия решения об отказе в предоставлении льготного питания обучающемуся школа направляет родителю (законному представителю) обучающегося письменное уведомление с указанием причин отказа в течение пяти рабочих дней со дня принятия решения.</w:t>
      </w:r>
    </w:p>
    <w:p w14:paraId="5A13967A" w14:textId="11542196" w:rsidR="00CE43B3" w:rsidRDefault="00862CD7" w:rsidP="00862CD7">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862CD7">
        <w:rPr>
          <w:rFonts w:hAnsi="Times New Roman" w:cs="Times New Roman"/>
          <w:color w:val="000000"/>
          <w:sz w:val="24"/>
          <w:szCs w:val="24"/>
          <w:lang w:val="ru-RU"/>
        </w:rPr>
        <w:t>Обучающемуся прекращается предоставление горячего льготного питания в случаях, установленных абзацами 2, 4 и 5 пункта 3.1.2 настоящего Положения.</w:t>
      </w:r>
    </w:p>
    <w:p w14:paraId="63993575" w14:textId="77777777" w:rsidR="00D5121D" w:rsidRDefault="00D5121D" w:rsidP="00D5121D">
      <w:pPr>
        <w:pStyle w:val="a3"/>
        <w:tabs>
          <w:tab w:val="left" w:pos="993"/>
        </w:tabs>
        <w:spacing w:before="0" w:beforeAutospacing="0" w:after="0" w:afterAutospacing="0"/>
        <w:ind w:left="426"/>
        <w:jc w:val="both"/>
        <w:rPr>
          <w:rFonts w:hAnsi="Times New Roman" w:cs="Times New Roman"/>
          <w:color w:val="000000"/>
          <w:sz w:val="24"/>
          <w:szCs w:val="24"/>
          <w:lang w:val="ru-RU"/>
        </w:rPr>
      </w:pPr>
    </w:p>
    <w:p w14:paraId="2D7D1E8F" w14:textId="77777777" w:rsidR="00D5121D" w:rsidRPr="00D5121D" w:rsidRDefault="00D5121D" w:rsidP="00D5121D">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D5121D">
        <w:rPr>
          <w:rFonts w:hAnsi="Times New Roman" w:cs="Times New Roman"/>
          <w:b/>
          <w:bCs/>
          <w:color w:val="000000"/>
          <w:sz w:val="24"/>
          <w:szCs w:val="24"/>
          <w:lang w:val="ru-RU"/>
        </w:rPr>
        <w:t>Обязанности участников образовательных отношений при организации питания</w:t>
      </w:r>
    </w:p>
    <w:p w14:paraId="340A27CC" w14:textId="0104D1A3"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Директор школы:</w:t>
      </w:r>
    </w:p>
    <w:p w14:paraId="04A57A68"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ежегодно в начале учебного года издает приказ о предоставлении горячего питания обучающимся;</w:t>
      </w:r>
    </w:p>
    <w:p w14:paraId="5B558B39"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несет ответственность за организацию горячего питания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 и настоящим Положением;</w:t>
      </w:r>
    </w:p>
    <w:p w14:paraId="7BCAE052"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обеспечивает принятие локальных актов, предусмотренных настоящим Положением;</w:t>
      </w:r>
    </w:p>
    <w:p w14:paraId="310CA918"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назначает из числа работников школы ответственных за организацию питания и закрепляет их обязанности;</w:t>
      </w:r>
    </w:p>
    <w:p w14:paraId="4DBFC892" w14:textId="053735C4"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обеспечивает рассмотрение вопросов организации горячего питания обучающихся на родительских собраниях</w:t>
      </w:r>
      <w:r>
        <w:rPr>
          <w:rFonts w:hAnsi="Times New Roman" w:cs="Times New Roman"/>
          <w:color w:val="000000"/>
          <w:sz w:val="24"/>
          <w:szCs w:val="24"/>
          <w:lang w:val="ru-RU"/>
        </w:rPr>
        <w:t xml:space="preserve"> и</w:t>
      </w:r>
      <w:r w:rsidRPr="00D5121D">
        <w:rPr>
          <w:rFonts w:hAnsi="Times New Roman" w:cs="Times New Roman"/>
          <w:color w:val="000000"/>
          <w:sz w:val="24"/>
          <w:szCs w:val="24"/>
          <w:lang w:val="ru-RU"/>
        </w:rPr>
        <w:t xml:space="preserve"> педагогических советах.</w:t>
      </w:r>
    </w:p>
    <w:p w14:paraId="517E747C" w14:textId="149572C0"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Ответственный за питание</w:t>
      </w:r>
      <w:r>
        <w:rPr>
          <w:rFonts w:hAnsi="Times New Roman" w:cs="Times New Roman"/>
          <w:color w:val="000000"/>
          <w:sz w:val="24"/>
          <w:szCs w:val="24"/>
          <w:lang w:val="ru-RU"/>
        </w:rPr>
        <w:t xml:space="preserve"> </w:t>
      </w:r>
      <w:r w:rsidRPr="00D5121D">
        <w:rPr>
          <w:rFonts w:hAnsi="Times New Roman" w:cs="Times New Roman"/>
          <w:color w:val="000000"/>
          <w:sz w:val="24"/>
          <w:szCs w:val="24"/>
          <w:lang w:val="ru-RU"/>
        </w:rPr>
        <w:t>осуществляет обязанности, установленные приказом директора школы.</w:t>
      </w:r>
    </w:p>
    <w:p w14:paraId="7B47A504" w14:textId="08FA42F9"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Заместитель директора по административно-хозяйственной части:</w:t>
      </w:r>
    </w:p>
    <w:p w14:paraId="069280D8" w14:textId="02928B2D" w:rsid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обеспечивает</w:t>
      </w:r>
      <w:r w:rsidR="00A63F61">
        <w:rPr>
          <w:rFonts w:hAnsi="Times New Roman" w:cs="Times New Roman"/>
          <w:color w:val="000000"/>
          <w:sz w:val="24"/>
          <w:szCs w:val="24"/>
          <w:lang w:val="ru-RU"/>
        </w:rPr>
        <w:t xml:space="preserve"> контроль</w:t>
      </w:r>
      <w:r w:rsidRPr="00D5121D">
        <w:rPr>
          <w:rFonts w:hAnsi="Times New Roman" w:cs="Times New Roman"/>
          <w:color w:val="000000"/>
          <w:sz w:val="24"/>
          <w:szCs w:val="24"/>
          <w:lang w:val="ru-RU"/>
        </w:rPr>
        <w:t xml:space="preserve"> </w:t>
      </w:r>
      <w:r w:rsidR="00A63F61">
        <w:rPr>
          <w:rFonts w:hAnsi="Times New Roman" w:cs="Times New Roman"/>
          <w:color w:val="000000"/>
          <w:sz w:val="24"/>
          <w:szCs w:val="24"/>
          <w:lang w:val="ru-RU"/>
        </w:rPr>
        <w:t>своевременной</w:t>
      </w:r>
      <w:r w:rsidRPr="00D5121D">
        <w:rPr>
          <w:rFonts w:hAnsi="Times New Roman" w:cs="Times New Roman"/>
          <w:color w:val="000000"/>
          <w:sz w:val="24"/>
          <w:szCs w:val="24"/>
          <w:lang w:val="ru-RU"/>
        </w:rPr>
        <w:t xml:space="preserve"> </w:t>
      </w:r>
      <w:r w:rsidR="00A63F61">
        <w:rPr>
          <w:rFonts w:hAnsi="Times New Roman" w:cs="Times New Roman"/>
          <w:color w:val="000000"/>
          <w:sz w:val="24"/>
          <w:szCs w:val="24"/>
          <w:lang w:val="ru-RU"/>
        </w:rPr>
        <w:t>организации</w:t>
      </w:r>
      <w:r w:rsidRPr="00D5121D">
        <w:rPr>
          <w:rFonts w:hAnsi="Times New Roman" w:cs="Times New Roman"/>
          <w:color w:val="000000"/>
          <w:sz w:val="24"/>
          <w:szCs w:val="24"/>
          <w:lang w:val="ru-RU"/>
        </w:rPr>
        <w:t xml:space="preserve"> ремонта технологического, механического и холодильного оборудования пищеблока;</w:t>
      </w:r>
    </w:p>
    <w:p w14:paraId="74D0EE2C" w14:textId="51CB7BBB" w:rsid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Pr>
          <w:rFonts w:hAnsi="Times New Roman" w:cs="Times New Roman"/>
          <w:color w:val="000000"/>
          <w:sz w:val="24"/>
          <w:szCs w:val="24"/>
          <w:lang w:val="ru-RU"/>
        </w:rPr>
        <w:t>взаимодействует с поставщиком питания по вопросам аренды помещения и оборудования</w:t>
      </w:r>
      <w:r w:rsidR="00A63F61">
        <w:rPr>
          <w:rFonts w:hAnsi="Times New Roman" w:cs="Times New Roman"/>
          <w:color w:val="000000"/>
          <w:sz w:val="24"/>
          <w:szCs w:val="24"/>
          <w:lang w:val="ru-RU"/>
        </w:rPr>
        <w:t>;</w:t>
      </w:r>
    </w:p>
    <w:p w14:paraId="40A695BE" w14:textId="1D2426DF" w:rsidR="00A63F61" w:rsidRPr="00D5121D" w:rsidRDefault="00A63F61"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Pr>
          <w:rFonts w:hAnsi="Times New Roman" w:cs="Times New Roman"/>
          <w:color w:val="000000"/>
          <w:sz w:val="24"/>
          <w:szCs w:val="24"/>
          <w:lang w:val="ru-RU"/>
        </w:rPr>
        <w:t>своевременно пролонгирует договор на обслуживание питьевых фонтанов с документами, подтверждающие качество, происхождение и безопасность.</w:t>
      </w:r>
    </w:p>
    <w:p w14:paraId="6AB855BC" w14:textId="6F962C9E"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Классные руководители:</w:t>
      </w:r>
    </w:p>
    <w:p w14:paraId="3CBE0841" w14:textId="35042F9E"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представляют в пищеблок заявку об организации горячего питания обучающихся. В заявке обязательно указывается фактическое количество питающихся;</w:t>
      </w:r>
    </w:p>
    <w:p w14:paraId="614F8239"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уточняют представленную заявку об организации горячего питания обучающихся;</w:t>
      </w:r>
    </w:p>
    <w:p w14:paraId="4243B207" w14:textId="7567B0E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ведут ежедневный табель учета полученных обучающимися обедов;</w:t>
      </w:r>
    </w:p>
    <w:p w14:paraId="0C42290F"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lastRenderedPageBreak/>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обучающихся полноценным горячим питанием;</w:t>
      </w:r>
    </w:p>
    <w:p w14:paraId="612DCEEF"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выносят на обсуждение на заседаниях педагогического совета, совещаниях при директоре предложения по улучшению горячего питания.</w:t>
      </w:r>
    </w:p>
    <w:p w14:paraId="3568804A" w14:textId="27613A1E"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Родители (законные представители) обучающихся:</w:t>
      </w:r>
    </w:p>
    <w:p w14:paraId="050E6C15"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представляют подтверждающие документы в случае, если ребенок относится к льготной категории детей;</w:t>
      </w:r>
    </w:p>
    <w:p w14:paraId="155502E6"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сообщают 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медицинского работника, классного руководителя об имеющихся у ребенка аллергических реакциях на продукты питания и других ограничениях;</w:t>
      </w:r>
    </w:p>
    <w:p w14:paraId="795CFDE7"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ведут разъяснительную работу со своими детьми по привитию им навыков здорового образа жизни и правильного питания;</w:t>
      </w:r>
    </w:p>
    <w:p w14:paraId="7F858AA3" w14:textId="6808B1DB" w:rsid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вносят предложения по улучшению организации горячего питания в школе</w:t>
      </w:r>
      <w:r>
        <w:rPr>
          <w:rFonts w:hAnsi="Times New Roman" w:cs="Times New Roman"/>
          <w:color w:val="000000"/>
          <w:sz w:val="24"/>
          <w:szCs w:val="24"/>
          <w:lang w:val="ru-RU"/>
        </w:rPr>
        <w:t>.</w:t>
      </w:r>
    </w:p>
    <w:p w14:paraId="309C0A9B" w14:textId="77777777" w:rsidR="00D5121D" w:rsidRPr="00D5121D" w:rsidRDefault="00D5121D" w:rsidP="00D5121D">
      <w:pPr>
        <w:pStyle w:val="a3"/>
        <w:tabs>
          <w:tab w:val="left" w:pos="993"/>
        </w:tabs>
        <w:spacing w:before="0" w:beforeAutospacing="0" w:after="0" w:afterAutospacing="0"/>
        <w:ind w:left="0" w:firstLine="426"/>
        <w:jc w:val="both"/>
        <w:rPr>
          <w:rFonts w:hAnsi="Times New Roman" w:cs="Times New Roman"/>
          <w:color w:val="000000"/>
          <w:sz w:val="24"/>
          <w:szCs w:val="24"/>
          <w:lang w:val="ru-RU"/>
        </w:rPr>
      </w:pPr>
    </w:p>
    <w:p w14:paraId="3481B7E4" w14:textId="5083D526" w:rsidR="00D5121D" w:rsidRPr="00D5121D" w:rsidRDefault="00D5121D" w:rsidP="00D5121D">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D5121D">
        <w:rPr>
          <w:rFonts w:hAnsi="Times New Roman" w:cs="Times New Roman"/>
          <w:b/>
          <w:bCs/>
          <w:color w:val="000000"/>
          <w:sz w:val="24"/>
          <w:szCs w:val="24"/>
          <w:lang w:val="ru-RU"/>
        </w:rPr>
        <w:t>Контроль за организацией питания</w:t>
      </w:r>
    </w:p>
    <w:p w14:paraId="6F788463" w14:textId="25F4F503"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Контроль качества и безопасности организации питания основан на принципах ХАССП и осуществляется на основании программы производственного контроля, утвержденной директором школы.</w:t>
      </w:r>
    </w:p>
    <w:p w14:paraId="7D7BACA4" w14:textId="038D845D" w:rsid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Дополнительный контроль организации питания может осуществляться родительской общественностью. Порядок проведения такого вида контроля определяется локальным актом школы.</w:t>
      </w:r>
    </w:p>
    <w:p w14:paraId="0142D2C2" w14:textId="77777777" w:rsidR="00D5121D" w:rsidRPr="00D5121D" w:rsidRDefault="00D5121D" w:rsidP="00D5121D">
      <w:pPr>
        <w:pStyle w:val="a3"/>
        <w:tabs>
          <w:tab w:val="left" w:pos="993"/>
        </w:tabs>
        <w:spacing w:before="0" w:beforeAutospacing="0" w:after="0" w:afterAutospacing="0"/>
        <w:ind w:left="426"/>
        <w:jc w:val="both"/>
        <w:rPr>
          <w:rFonts w:hAnsi="Times New Roman" w:cs="Times New Roman"/>
          <w:color w:val="000000"/>
          <w:sz w:val="24"/>
          <w:szCs w:val="24"/>
          <w:lang w:val="ru-RU"/>
        </w:rPr>
      </w:pPr>
    </w:p>
    <w:p w14:paraId="0C9B1853" w14:textId="22F41E8D" w:rsidR="00D5121D" w:rsidRPr="00D5121D" w:rsidRDefault="00D5121D" w:rsidP="00D5121D">
      <w:pPr>
        <w:pStyle w:val="a3"/>
        <w:numPr>
          <w:ilvl w:val="0"/>
          <w:numId w:val="24"/>
        </w:numPr>
        <w:spacing w:before="0" w:beforeAutospacing="0" w:after="0" w:afterAutospacing="0"/>
        <w:jc w:val="center"/>
        <w:rPr>
          <w:rFonts w:hAnsi="Times New Roman" w:cs="Times New Roman"/>
          <w:b/>
          <w:bCs/>
          <w:color w:val="000000"/>
          <w:sz w:val="24"/>
          <w:szCs w:val="24"/>
          <w:lang w:val="ru-RU"/>
        </w:rPr>
      </w:pPr>
      <w:r w:rsidRPr="00D5121D">
        <w:rPr>
          <w:rFonts w:hAnsi="Times New Roman" w:cs="Times New Roman"/>
          <w:b/>
          <w:bCs/>
          <w:color w:val="000000"/>
          <w:sz w:val="24"/>
          <w:szCs w:val="24"/>
          <w:lang w:val="ru-RU"/>
        </w:rPr>
        <w:t>Ответственность</w:t>
      </w:r>
    </w:p>
    <w:p w14:paraId="3500EEA9" w14:textId="283242DB"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Все работники школы, отвечающие за организацию питания, несут ответственность за вред, причиненный здоровью детей, связанный с неисполнением или ненадлежащим исполнением обязанностей.</w:t>
      </w:r>
    </w:p>
    <w:p w14:paraId="7FD0A04F" w14:textId="54187B67"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 xml:space="preserve">Родители (законные представители) обучающихся несут предусмотренную действующим законодательством ответственность за </w:t>
      </w:r>
      <w:proofErr w:type="spellStart"/>
      <w:r w:rsidRPr="00D5121D">
        <w:rPr>
          <w:rFonts w:hAnsi="Times New Roman" w:cs="Times New Roman"/>
          <w:color w:val="000000"/>
          <w:sz w:val="24"/>
          <w:szCs w:val="24"/>
          <w:lang w:val="ru-RU"/>
        </w:rPr>
        <w:t>неуведомление</w:t>
      </w:r>
      <w:proofErr w:type="spellEnd"/>
      <w:r w:rsidRPr="00D5121D">
        <w:rPr>
          <w:rFonts w:hAnsi="Times New Roman" w:cs="Times New Roman"/>
          <w:color w:val="000000"/>
          <w:sz w:val="24"/>
          <w:szCs w:val="24"/>
          <w:lang w:val="ru-RU"/>
        </w:rPr>
        <w:t xml:space="preserve"> школы о наступлении обстоятельств, лишающих их права на получение льготного питания для ребенка.</w:t>
      </w:r>
    </w:p>
    <w:p w14:paraId="01A2EB84" w14:textId="3E5CFA23" w:rsidR="00D5121D" w:rsidRPr="00D5121D" w:rsidRDefault="00D5121D" w:rsidP="00D5121D">
      <w:pPr>
        <w:pStyle w:val="a3"/>
        <w:numPr>
          <w:ilvl w:val="1"/>
          <w:numId w:val="24"/>
        </w:numPr>
        <w:tabs>
          <w:tab w:val="left" w:pos="993"/>
        </w:tabs>
        <w:spacing w:before="0" w:beforeAutospacing="0" w:after="0" w:afterAutospacing="0"/>
        <w:ind w:left="0" w:firstLine="426"/>
        <w:jc w:val="both"/>
        <w:rPr>
          <w:rFonts w:hAnsi="Times New Roman" w:cs="Times New Roman"/>
          <w:color w:val="000000"/>
          <w:sz w:val="24"/>
          <w:szCs w:val="24"/>
          <w:lang w:val="ru-RU"/>
        </w:rPr>
      </w:pPr>
      <w:r w:rsidRPr="00D5121D">
        <w:rPr>
          <w:rFonts w:hAnsi="Times New Roman" w:cs="Times New Roman"/>
          <w:color w:val="000000"/>
          <w:sz w:val="24"/>
          <w:szCs w:val="24"/>
          <w:lang w:val="ru-RU"/>
        </w:rPr>
        <w:t>Работники школы,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14:paraId="6231E152" w14:textId="77777777" w:rsidR="00D5121D" w:rsidRPr="00D5121D" w:rsidRDefault="00D5121D" w:rsidP="00D5121D">
      <w:pPr>
        <w:rPr>
          <w:rFonts w:hAnsi="Times New Roman" w:cs="Times New Roman"/>
          <w:color w:val="000000"/>
          <w:sz w:val="24"/>
          <w:szCs w:val="24"/>
          <w:lang w:val="ru-RU"/>
        </w:rPr>
      </w:pPr>
    </w:p>
    <w:p w14:paraId="20B7050A" w14:textId="77777777" w:rsidR="00D5121D" w:rsidRDefault="00D5121D">
      <w:pPr>
        <w:rPr>
          <w:rFonts w:hAnsi="Times New Roman" w:cs="Times New Roman"/>
          <w:color w:val="000000"/>
          <w:sz w:val="24"/>
          <w:szCs w:val="24"/>
          <w:lang w:val="ru-RU"/>
        </w:rPr>
      </w:pPr>
      <w:r>
        <w:rPr>
          <w:rFonts w:hAnsi="Times New Roman" w:cs="Times New Roman"/>
          <w:color w:val="000000"/>
          <w:sz w:val="24"/>
          <w:szCs w:val="24"/>
          <w:lang w:val="ru-RU"/>
        </w:rPr>
        <w:br w:type="page"/>
      </w:r>
    </w:p>
    <w:p w14:paraId="2E9DF3BD" w14:textId="7F8B5E8B" w:rsidR="00D5121D" w:rsidRPr="00D5121D" w:rsidRDefault="00D5121D" w:rsidP="00D5121D">
      <w:pPr>
        <w:jc w:val="right"/>
        <w:rPr>
          <w:rFonts w:hAnsi="Times New Roman" w:cs="Times New Roman"/>
          <w:color w:val="000000"/>
          <w:sz w:val="24"/>
          <w:szCs w:val="24"/>
          <w:lang w:val="ru-RU"/>
        </w:rPr>
      </w:pPr>
      <w:r w:rsidRPr="00D5121D">
        <w:rPr>
          <w:rFonts w:hAnsi="Times New Roman" w:cs="Times New Roman"/>
          <w:color w:val="000000"/>
          <w:sz w:val="24"/>
          <w:szCs w:val="24"/>
          <w:lang w:val="ru-RU"/>
        </w:rPr>
        <w:lastRenderedPageBreak/>
        <w:t>Приложение № 1</w:t>
      </w:r>
      <w:r w:rsidRPr="00D5121D">
        <w:rPr>
          <w:lang w:val="ru-RU"/>
        </w:rPr>
        <w:br/>
      </w:r>
      <w:r w:rsidRPr="00D5121D">
        <w:rPr>
          <w:rFonts w:hAnsi="Times New Roman" w:cs="Times New Roman"/>
          <w:color w:val="000000"/>
          <w:sz w:val="24"/>
          <w:szCs w:val="24"/>
          <w:lang w:val="ru-RU"/>
        </w:rPr>
        <w:t xml:space="preserve"> к Положению об организации питания обучающихся</w:t>
      </w:r>
      <w:r w:rsidRPr="00D5121D">
        <w:rPr>
          <w:lang w:val="ru-RU"/>
        </w:rPr>
        <w:br/>
      </w:r>
    </w:p>
    <w:p w14:paraId="7C9C5CA5" w14:textId="77777777" w:rsidR="00D5121D" w:rsidRPr="00D5121D" w:rsidRDefault="00D5121D" w:rsidP="00D5121D">
      <w:pPr>
        <w:jc w:val="center"/>
        <w:rPr>
          <w:rFonts w:hAnsi="Times New Roman" w:cs="Times New Roman"/>
          <w:color w:val="000000"/>
          <w:sz w:val="24"/>
          <w:szCs w:val="24"/>
          <w:lang w:val="ru-RU"/>
        </w:rPr>
      </w:pPr>
      <w:r w:rsidRPr="00D5121D">
        <w:rPr>
          <w:rFonts w:hAnsi="Times New Roman" w:cs="Times New Roman"/>
          <w:b/>
          <w:bCs/>
          <w:color w:val="000000"/>
          <w:sz w:val="24"/>
          <w:szCs w:val="24"/>
          <w:lang w:val="ru-RU"/>
        </w:rPr>
        <w:t>Перечень документов для предоставления льгот на питание обучающегося</w:t>
      </w:r>
    </w:p>
    <w:tbl>
      <w:tblPr>
        <w:tblW w:w="10290" w:type="dxa"/>
        <w:tblCellMar>
          <w:top w:w="15" w:type="dxa"/>
          <w:left w:w="15" w:type="dxa"/>
          <w:bottom w:w="15" w:type="dxa"/>
          <w:right w:w="15" w:type="dxa"/>
        </w:tblCellMar>
        <w:tblLook w:val="0600" w:firstRow="0" w:lastRow="0" w:firstColumn="0" w:lastColumn="0" w:noHBand="1" w:noVBand="1"/>
      </w:tblPr>
      <w:tblGrid>
        <w:gridCol w:w="3067"/>
        <w:gridCol w:w="7223"/>
      </w:tblGrid>
      <w:tr w:rsidR="00D5121D" w14:paraId="440ECF21" w14:textId="77777777" w:rsidTr="00151422">
        <w:tc>
          <w:tcPr>
            <w:tcW w:w="2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9B0E9F" w14:textId="77777777" w:rsidR="00D5121D" w:rsidRDefault="00D5121D" w:rsidP="00151422">
            <w:proofErr w:type="spellStart"/>
            <w:r>
              <w:rPr>
                <w:rFonts w:hAnsi="Times New Roman" w:cs="Times New Roman"/>
                <w:b/>
                <w:bCs/>
                <w:color w:val="000000"/>
                <w:sz w:val="24"/>
                <w:szCs w:val="24"/>
              </w:rPr>
              <w:t>Категория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детей</w:t>
            </w:r>
            <w:proofErr w:type="spellEnd"/>
          </w:p>
        </w:tc>
        <w:tc>
          <w:tcPr>
            <w:tcW w:w="6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8C93CB" w14:textId="77777777" w:rsidR="00D5121D" w:rsidRDefault="00D5121D" w:rsidP="00151422">
            <w:proofErr w:type="spellStart"/>
            <w:r>
              <w:rPr>
                <w:rFonts w:hAnsi="Times New Roman" w:cs="Times New Roman"/>
                <w:b/>
                <w:bCs/>
                <w:color w:val="000000"/>
                <w:sz w:val="24"/>
                <w:szCs w:val="24"/>
              </w:rPr>
              <w:t>Документы</w:t>
            </w:r>
            <w:proofErr w:type="spellEnd"/>
          </w:p>
        </w:tc>
      </w:tr>
      <w:tr w:rsidR="00D5121D" w:rsidRPr="00333181" w14:paraId="75236443" w14:textId="77777777" w:rsidTr="00151422">
        <w:tc>
          <w:tcPr>
            <w:tcW w:w="2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2CEC8C" w14:textId="393CB42F" w:rsidR="00D5121D" w:rsidRPr="00D5121D" w:rsidRDefault="00D5121D" w:rsidP="00D5121D">
            <w:pPr>
              <w:spacing w:before="0" w:beforeAutospacing="0" w:after="0" w:afterAutospacing="0"/>
              <w:rPr>
                <w:lang w:val="ru-RU"/>
              </w:rPr>
            </w:pPr>
            <w:r w:rsidRPr="00D5121D">
              <w:rPr>
                <w:rFonts w:hAnsi="Times New Roman" w:cs="Times New Roman"/>
                <w:color w:val="000000"/>
                <w:sz w:val="24"/>
                <w:szCs w:val="24"/>
                <w:lang w:val="ru-RU"/>
              </w:rPr>
              <w:t>Дети-сироты и дети,</w:t>
            </w:r>
            <w:r>
              <w:rPr>
                <w:lang w:val="ru-RU"/>
              </w:rPr>
              <w:t xml:space="preserve"> </w:t>
            </w:r>
            <w:r w:rsidRPr="00D5121D">
              <w:rPr>
                <w:rFonts w:hAnsi="Times New Roman" w:cs="Times New Roman"/>
                <w:color w:val="000000"/>
                <w:sz w:val="24"/>
                <w:szCs w:val="24"/>
                <w:lang w:val="ru-RU"/>
              </w:rPr>
              <w:t>оставшиеся без попечения</w:t>
            </w:r>
            <w:r>
              <w:rPr>
                <w:lang w:val="ru-RU"/>
              </w:rPr>
              <w:t xml:space="preserve"> </w:t>
            </w:r>
            <w:r w:rsidRPr="00D5121D">
              <w:rPr>
                <w:rFonts w:hAnsi="Times New Roman" w:cs="Times New Roman"/>
                <w:color w:val="000000"/>
                <w:sz w:val="24"/>
                <w:szCs w:val="24"/>
                <w:lang w:val="ru-RU"/>
              </w:rPr>
              <w:t>родителей</w:t>
            </w:r>
          </w:p>
        </w:tc>
        <w:tc>
          <w:tcPr>
            <w:tcW w:w="6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5A3801" w14:textId="20FEF6AC" w:rsidR="00D5121D" w:rsidRPr="00255E76" w:rsidRDefault="00D909B9" w:rsidP="00D909B9">
            <w:pPr>
              <w:numPr>
                <w:ilvl w:val="0"/>
                <w:numId w:val="42"/>
              </w:numPr>
              <w:spacing w:before="0" w:beforeAutospacing="0" w:after="0" w:afterAutospacing="0"/>
              <w:ind w:left="0"/>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Заявление родителей (законных представителей) обучающегося; </w:t>
            </w:r>
            <w:r w:rsidR="00D5121D"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решения органа опеки и попечительства об</w:t>
            </w:r>
            <w:r w:rsidR="00D5121D" w:rsidRPr="00255E76">
              <w:rPr>
                <w:rFont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5121D"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установлении опеки</w:t>
            </w: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копия СНИЛС обучающегося</w:t>
            </w:r>
          </w:p>
        </w:tc>
      </w:tr>
      <w:tr w:rsidR="00D5121D" w:rsidRPr="00333181" w14:paraId="05A5756F" w14:textId="77777777" w:rsidTr="00151422">
        <w:tc>
          <w:tcPr>
            <w:tcW w:w="2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CA5FBD" w14:textId="77777777" w:rsidR="00D5121D" w:rsidRPr="00D5121D" w:rsidRDefault="00D5121D" w:rsidP="00D5121D">
            <w:pPr>
              <w:spacing w:before="0" w:beforeAutospacing="0" w:after="0" w:afterAutospacing="0"/>
              <w:rPr>
                <w:lang w:val="ru-RU"/>
              </w:rPr>
            </w:pPr>
            <w:r w:rsidRPr="00D5121D">
              <w:rPr>
                <w:rFonts w:hAnsi="Times New Roman" w:cs="Times New Roman"/>
                <w:color w:val="000000"/>
                <w:sz w:val="24"/>
                <w:szCs w:val="24"/>
                <w:lang w:val="ru-RU"/>
              </w:rPr>
              <w:t>Дети с инвалидностью и дети с ОВЗ</w:t>
            </w:r>
          </w:p>
        </w:tc>
        <w:tc>
          <w:tcPr>
            <w:tcW w:w="6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A3E521" w14:textId="18EEF471" w:rsidR="00D5121D" w:rsidRPr="00255E76" w:rsidRDefault="00D909B9" w:rsidP="00D5121D">
            <w:pPr>
              <w:numPr>
                <w:ilvl w:val="0"/>
                <w:numId w:val="43"/>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Заявление родителей (законных представителей) обучающегося; </w:t>
            </w:r>
            <w:r w:rsidR="00D5121D"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справки (удостоверения) об инвалидности</w:t>
            </w:r>
            <w:r w:rsidR="00D5121D" w:rsidRPr="00255E76">
              <w:rPr>
                <w:rFont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5121D"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либо справки психолого-медико-педагогической комиссии;</w:t>
            </w:r>
          </w:p>
          <w:p w14:paraId="76CF315B" w14:textId="700C3FF8" w:rsidR="00D5121D" w:rsidRPr="00255E76" w:rsidRDefault="00D5121D" w:rsidP="00D5121D">
            <w:pPr>
              <w:numPr>
                <w:ilvl w:val="0"/>
                <w:numId w:val="43"/>
              </w:numPr>
              <w:spacing w:before="0" w:beforeAutospacing="0" w:after="0" w:afterAutospacing="0"/>
              <w:ind w:left="0"/>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свидетельства о рождении ребенка</w:t>
            </w:r>
            <w:r w:rsidR="00D909B9"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копия СНИЛС обучающегося</w:t>
            </w:r>
          </w:p>
        </w:tc>
      </w:tr>
      <w:tr w:rsidR="00D5121D" w:rsidRPr="001D7474" w14:paraId="54ACECBD" w14:textId="77777777" w:rsidTr="00151422">
        <w:tc>
          <w:tcPr>
            <w:tcW w:w="2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96E317" w14:textId="4E382826" w:rsidR="00D5121D" w:rsidRPr="00D5121D" w:rsidRDefault="00D5121D" w:rsidP="00D5121D">
            <w:pPr>
              <w:spacing w:before="0" w:beforeAutospacing="0" w:after="0" w:afterAutospacing="0"/>
              <w:rPr>
                <w:lang w:val="ru-RU"/>
              </w:rPr>
            </w:pPr>
            <w:r w:rsidRPr="00D5121D">
              <w:rPr>
                <w:rFonts w:hAnsi="Times New Roman" w:cs="Times New Roman"/>
                <w:color w:val="000000"/>
                <w:sz w:val="24"/>
                <w:szCs w:val="24"/>
                <w:lang w:val="ru-RU"/>
              </w:rPr>
              <w:t>Дети из малообеспеченных</w:t>
            </w:r>
            <w:r>
              <w:rPr>
                <w:lang w:val="ru-RU"/>
              </w:rPr>
              <w:t xml:space="preserve"> </w:t>
            </w:r>
            <w:r w:rsidRPr="00D5121D">
              <w:rPr>
                <w:rFonts w:hAnsi="Times New Roman" w:cs="Times New Roman"/>
                <w:color w:val="000000"/>
                <w:sz w:val="24"/>
                <w:szCs w:val="24"/>
                <w:lang w:val="ru-RU"/>
              </w:rPr>
              <w:t>семей</w:t>
            </w:r>
          </w:p>
        </w:tc>
        <w:tc>
          <w:tcPr>
            <w:tcW w:w="6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E762E6" w14:textId="25DBD7CA" w:rsidR="00D5121D" w:rsidRPr="00255E76" w:rsidRDefault="00D909B9" w:rsidP="00D5121D">
            <w:pPr>
              <w:numPr>
                <w:ilvl w:val="0"/>
                <w:numId w:val="44"/>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Заявление родителей (законных представителей) обучающегося; </w:t>
            </w:r>
          </w:p>
          <w:p w14:paraId="6A101F93" w14:textId="30BEE173" w:rsidR="00D5121D" w:rsidRPr="00255E76" w:rsidRDefault="00D5121D" w:rsidP="00D5121D">
            <w:pPr>
              <w:numPr>
                <w:ilvl w:val="0"/>
                <w:numId w:val="44"/>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справка </w:t>
            </w:r>
            <w:r w:rsidR="007A5157">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 праве на бесплатное питание из территориального отдела управления социальной защиты, в том числе электронные документы, полученные муниципальной общеобразовательной организацией в рамках межведомственного информационного взаимодействия;</w:t>
            </w:r>
          </w:p>
          <w:p w14:paraId="44ED0A32" w14:textId="1ADB7460" w:rsidR="00D5121D" w:rsidRPr="00255E76" w:rsidRDefault="00D909B9" w:rsidP="00D5121D">
            <w:pPr>
              <w:numPr>
                <w:ilvl w:val="0"/>
                <w:numId w:val="44"/>
              </w:numPr>
              <w:spacing w:before="0" w:beforeAutospacing="0" w:after="0" w:afterAutospacing="0"/>
              <w:ind w:left="0"/>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СНИЛС обучающегося</w:t>
            </w:r>
          </w:p>
        </w:tc>
      </w:tr>
      <w:tr w:rsidR="00D5121D" w:rsidRPr="001D7474" w14:paraId="597B953E" w14:textId="77777777" w:rsidTr="00151422">
        <w:tc>
          <w:tcPr>
            <w:tcW w:w="2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300EE" w14:textId="77777777" w:rsidR="00D5121D" w:rsidRDefault="00D5121D" w:rsidP="00D5121D">
            <w:pPr>
              <w:spacing w:before="0" w:beforeAutospacing="0" w:after="0" w:afterAutospacing="0"/>
            </w:pPr>
            <w:proofErr w:type="spellStart"/>
            <w:r>
              <w:rPr>
                <w:rFonts w:hAnsi="Times New Roman" w:cs="Times New Roman"/>
                <w:color w:val="000000"/>
                <w:sz w:val="24"/>
                <w:szCs w:val="24"/>
              </w:rPr>
              <w:t>Дети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многодетных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w:t>
            </w:r>
            <w:proofErr w:type="spellEnd"/>
          </w:p>
        </w:tc>
        <w:tc>
          <w:tcPr>
            <w:tcW w:w="6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EE71BA" w14:textId="15F26820" w:rsidR="00D5121D" w:rsidRPr="00255E76" w:rsidRDefault="00AD195F" w:rsidP="00D5121D">
            <w:pPr>
              <w:numPr>
                <w:ilvl w:val="0"/>
                <w:numId w:val="45"/>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Заявление родителей (законных представителей) обучающегося; </w:t>
            </w:r>
            <w:r w:rsidR="00D5121D"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удостоверения многодетной мамы;</w:t>
            </w:r>
          </w:p>
          <w:p w14:paraId="6811E1A3" w14:textId="77777777" w:rsidR="00D5121D" w:rsidRPr="00255E76" w:rsidRDefault="00D5121D" w:rsidP="00D5121D">
            <w:pPr>
              <w:numPr>
                <w:ilvl w:val="0"/>
                <w:numId w:val="45"/>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копии свидетельств о рождении всех детей;</w:t>
            </w:r>
          </w:p>
          <w:p w14:paraId="4D7D42E1" w14:textId="55D425EC" w:rsidR="00D5121D" w:rsidRPr="00255E76" w:rsidRDefault="00AD195F" w:rsidP="00D5121D">
            <w:pPr>
              <w:numPr>
                <w:ilvl w:val="0"/>
                <w:numId w:val="45"/>
              </w:numPr>
              <w:spacing w:before="0" w:beforeAutospacing="0" w:after="0" w:afterAutospacing="0"/>
              <w:ind w:left="0"/>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СНИЛС обучающегося</w:t>
            </w:r>
          </w:p>
        </w:tc>
      </w:tr>
      <w:tr w:rsidR="00333181" w:rsidRPr="00333181" w14:paraId="501C31B1" w14:textId="77777777" w:rsidTr="00151422">
        <w:tc>
          <w:tcPr>
            <w:tcW w:w="2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085D73" w14:textId="36F80A9D" w:rsidR="00333181" w:rsidRPr="00333181" w:rsidRDefault="00333181" w:rsidP="00D5121D">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Д</w:t>
            </w:r>
            <w:r w:rsidRPr="00333181">
              <w:rPr>
                <w:rFonts w:hAnsi="Times New Roman" w:cs="Times New Roman"/>
                <w:color w:val="000000"/>
                <w:sz w:val="24"/>
                <w:szCs w:val="24"/>
                <w:lang w:val="ru-RU"/>
              </w:rPr>
              <w:t>ети участников СВО на территориях</w:t>
            </w:r>
            <w:r w:rsidRPr="00333181">
              <w:rPr>
                <w:rFonts w:hAnsi="Times New Roman" w:cs="Times New Roman"/>
                <w:color w:val="000000"/>
                <w:sz w:val="24"/>
                <w:szCs w:val="24"/>
              </w:rPr>
              <w:t>    </w:t>
            </w:r>
            <w:r w:rsidRPr="00333181">
              <w:rPr>
                <w:rFonts w:hAnsi="Times New Roman" w:cs="Times New Roman"/>
                <w:color w:val="000000"/>
                <w:sz w:val="24"/>
                <w:szCs w:val="24"/>
                <w:lang w:val="ru-RU"/>
              </w:rPr>
              <w:t xml:space="preserve"> ДНР, ЛНР, Запорожской области, Херсонской области, Украины</w:t>
            </w:r>
          </w:p>
        </w:tc>
        <w:tc>
          <w:tcPr>
            <w:tcW w:w="6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671E4" w14:textId="3E7FC7B4" w:rsidR="00333181" w:rsidRPr="00255E76" w:rsidRDefault="00333181" w:rsidP="00333181">
            <w:pPr>
              <w:numPr>
                <w:ilvl w:val="0"/>
                <w:numId w:val="45"/>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Заявление родителей (законных представителей) обучающегося; копия </w:t>
            </w:r>
            <w:r>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документа на предоставление льготы (</w:t>
            </w:r>
            <w:r w:rsidRPr="00333181">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справку об участии в специальной военной операции</w:t>
            </w:r>
            <w:r>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3181">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выписку из приказа, заверенную сотрудником кадрового органа воинской</w:t>
            </w:r>
            <w:r w:rsidRPr="00333181">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части</w:t>
            </w:r>
            <w:r>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3181">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удостоверение участника боевых действий, выданное после 24.02.2022</w:t>
            </w:r>
            <w:r>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3181">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выписку из Единой государственной информационной системы социального обеспечения</w:t>
            </w:r>
            <w:r>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3181">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справку о подтверждении факта участия в специальной военной операции</w:t>
            </w:r>
            <w:r>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0BFD24" w14:textId="77777777" w:rsidR="00333181" w:rsidRPr="00255E76" w:rsidRDefault="00333181" w:rsidP="00333181">
            <w:pPr>
              <w:numPr>
                <w:ilvl w:val="0"/>
                <w:numId w:val="45"/>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копии свидетельств о рождении всех детей;</w:t>
            </w:r>
          </w:p>
          <w:p w14:paraId="17F5E9EF" w14:textId="0FFB109E" w:rsidR="00333181" w:rsidRPr="00255E76" w:rsidRDefault="00333181" w:rsidP="00333181">
            <w:pPr>
              <w:numPr>
                <w:ilvl w:val="0"/>
                <w:numId w:val="45"/>
              </w:numPr>
              <w:spacing w:before="0" w:beforeAutospacing="0" w:after="0" w:afterAutospacing="0"/>
              <w:ind w:left="0"/>
              <w:contextualSpacing/>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E76">
              <w:rPr>
                <w:rFonts w:hAnsi="Times New Roman" w:cs="Times New Roman"/>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копия СНИЛС обучающегося</w:t>
            </w:r>
          </w:p>
        </w:tc>
      </w:tr>
    </w:tbl>
    <w:p w14:paraId="47448919" w14:textId="026A5593" w:rsidR="007B02AA" w:rsidRPr="00D5121D" w:rsidRDefault="007B02AA" w:rsidP="00D5121D">
      <w:pPr>
        <w:tabs>
          <w:tab w:val="left" w:pos="993"/>
        </w:tabs>
        <w:spacing w:before="0" w:beforeAutospacing="0" w:after="0" w:afterAutospacing="0"/>
        <w:jc w:val="both"/>
        <w:rPr>
          <w:rFonts w:hAnsi="Times New Roman" w:cs="Times New Roman"/>
          <w:color w:val="000000"/>
          <w:sz w:val="24"/>
          <w:szCs w:val="24"/>
          <w:lang w:val="ru-RU"/>
        </w:rPr>
      </w:pPr>
    </w:p>
    <w:p w14:paraId="18667A65" w14:textId="4028B90C" w:rsidR="007B02AA" w:rsidRPr="007B02AA" w:rsidRDefault="007B02AA" w:rsidP="00A63F61">
      <w:pPr>
        <w:rPr>
          <w:rFonts w:hAnsi="Times New Roman" w:cs="Times New Roman"/>
          <w:b/>
          <w:color w:val="000000"/>
          <w:sz w:val="24"/>
          <w:szCs w:val="24"/>
          <w:lang w:val="ru-RU"/>
        </w:rPr>
      </w:pPr>
      <w:bookmarkStart w:id="0" w:name="_GoBack"/>
      <w:bookmarkEnd w:id="0"/>
    </w:p>
    <w:p w14:paraId="0EA8D8BC" w14:textId="77777777" w:rsidR="007B02AA" w:rsidRPr="00FF61F7" w:rsidRDefault="007B02AA" w:rsidP="002A761B">
      <w:pPr>
        <w:spacing w:before="0" w:beforeAutospacing="0" w:after="0" w:afterAutospacing="0"/>
        <w:ind w:firstLine="426"/>
        <w:contextualSpacing/>
        <w:jc w:val="both"/>
        <w:rPr>
          <w:rFonts w:hAnsi="Times New Roman" w:cs="Times New Roman"/>
          <w:color w:val="000000"/>
          <w:sz w:val="24"/>
          <w:szCs w:val="24"/>
          <w:lang w:val="ru-RU"/>
        </w:rPr>
      </w:pPr>
    </w:p>
    <w:sectPr w:rsidR="007B02AA" w:rsidRPr="00FF61F7" w:rsidSect="007B02AA">
      <w:footerReference w:type="default" r:id="rId8"/>
      <w:pgSz w:w="12240" w:h="15840"/>
      <w:pgMar w:top="709" w:right="758" w:bottom="1134" w:left="993"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E76C1" w14:textId="77777777" w:rsidR="0065447A" w:rsidRDefault="0065447A" w:rsidP="002A761B">
      <w:pPr>
        <w:spacing w:before="0" w:after="0"/>
      </w:pPr>
      <w:r>
        <w:separator/>
      </w:r>
    </w:p>
  </w:endnote>
  <w:endnote w:type="continuationSeparator" w:id="0">
    <w:p w14:paraId="219FE909" w14:textId="77777777" w:rsidR="0065447A" w:rsidRDefault="0065447A" w:rsidP="002A7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047621"/>
      <w:docPartObj>
        <w:docPartGallery w:val="Page Numbers (Bottom of Page)"/>
        <w:docPartUnique/>
      </w:docPartObj>
    </w:sdtPr>
    <w:sdtEndPr/>
    <w:sdtContent>
      <w:p w14:paraId="02469775" w14:textId="751BC9C9" w:rsidR="002A761B" w:rsidRDefault="002A761B">
        <w:pPr>
          <w:pStyle w:val="a6"/>
          <w:jc w:val="center"/>
        </w:pPr>
        <w:r>
          <w:fldChar w:fldCharType="begin"/>
        </w:r>
        <w:r>
          <w:instrText>PAGE   \* MERGEFORMAT</w:instrText>
        </w:r>
        <w:r>
          <w:fldChar w:fldCharType="separate"/>
        </w:r>
        <w:r w:rsidR="00333181" w:rsidRPr="00333181">
          <w:rPr>
            <w:noProof/>
            <w:lang w:val="ru-RU"/>
          </w:rPr>
          <w:t>7</w:t>
        </w:r>
        <w:r>
          <w:fldChar w:fldCharType="end"/>
        </w:r>
      </w:p>
    </w:sdtContent>
  </w:sdt>
  <w:p w14:paraId="0D0B940D" w14:textId="77777777" w:rsidR="002A761B" w:rsidRDefault="002A76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AE780" w14:textId="77777777" w:rsidR="0065447A" w:rsidRDefault="0065447A" w:rsidP="002A761B">
      <w:pPr>
        <w:spacing w:before="0" w:after="0"/>
      </w:pPr>
      <w:r>
        <w:separator/>
      </w:r>
    </w:p>
  </w:footnote>
  <w:footnote w:type="continuationSeparator" w:id="0">
    <w:p w14:paraId="454CB682" w14:textId="77777777" w:rsidR="0065447A" w:rsidRDefault="0065447A" w:rsidP="002A761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49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7F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50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341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7B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22B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54DE7"/>
    <w:multiLevelType w:val="multilevel"/>
    <w:tmpl w:val="22965CC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5C02BE"/>
    <w:multiLevelType w:val="hybridMultilevel"/>
    <w:tmpl w:val="CA2EDD1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1B4963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349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95E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95B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226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60A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74E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14355"/>
    <w:multiLevelType w:val="hybridMultilevel"/>
    <w:tmpl w:val="02421052"/>
    <w:lvl w:ilvl="0" w:tplc="6288785C">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92B0B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A39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613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101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322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222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C44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B5E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100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860C5"/>
    <w:multiLevelType w:val="multilevel"/>
    <w:tmpl w:val="22965CC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C2D4C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262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F7A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56D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3159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7422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14184A"/>
    <w:multiLevelType w:val="multilevel"/>
    <w:tmpl w:val="22965CC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EE6A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5C41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E00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231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170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C1A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A66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642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693909"/>
    <w:multiLevelType w:val="hybridMultilevel"/>
    <w:tmpl w:val="8CA62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B041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A75226"/>
    <w:multiLevelType w:val="hybridMultilevel"/>
    <w:tmpl w:val="02BEA0DA"/>
    <w:lvl w:ilvl="0" w:tplc="BECC1070">
      <w:start w:val="1"/>
      <w:numFmt w:val="bullet"/>
      <w:lvlText w:val=""/>
      <w:lvlJc w:val="left"/>
      <w:pPr>
        <w:tabs>
          <w:tab w:val="num" w:pos="720"/>
        </w:tabs>
        <w:ind w:left="720" w:hanging="360"/>
      </w:pPr>
      <w:rPr>
        <w:rFonts w:ascii="Symbol" w:hAnsi="Symbol" w:hint="default"/>
        <w:sz w:val="20"/>
      </w:rPr>
    </w:lvl>
    <w:lvl w:ilvl="1" w:tplc="12267F56">
      <w:start w:val="1"/>
      <w:numFmt w:val="bullet"/>
      <w:lvlText w:val="o"/>
      <w:lvlJc w:val="left"/>
      <w:pPr>
        <w:tabs>
          <w:tab w:val="num" w:pos="1440"/>
        </w:tabs>
        <w:ind w:left="1440" w:hanging="360"/>
      </w:pPr>
      <w:rPr>
        <w:rFonts w:ascii="Courier New" w:hAnsi="Courier New" w:hint="default"/>
        <w:sz w:val="20"/>
      </w:rPr>
    </w:lvl>
    <w:lvl w:ilvl="2" w:tplc="9E76C176" w:tentative="1">
      <w:start w:val="1"/>
      <w:numFmt w:val="bullet"/>
      <w:lvlText w:val=""/>
      <w:lvlJc w:val="left"/>
      <w:pPr>
        <w:tabs>
          <w:tab w:val="num" w:pos="2160"/>
        </w:tabs>
        <w:ind w:left="2160" w:hanging="360"/>
      </w:pPr>
      <w:rPr>
        <w:rFonts w:ascii="Wingdings" w:hAnsi="Wingdings" w:hint="default"/>
        <w:sz w:val="20"/>
      </w:rPr>
    </w:lvl>
    <w:lvl w:ilvl="3" w:tplc="6F10311A" w:tentative="1">
      <w:start w:val="1"/>
      <w:numFmt w:val="bullet"/>
      <w:lvlText w:val=""/>
      <w:lvlJc w:val="left"/>
      <w:pPr>
        <w:tabs>
          <w:tab w:val="num" w:pos="2880"/>
        </w:tabs>
        <w:ind w:left="2880" w:hanging="360"/>
      </w:pPr>
      <w:rPr>
        <w:rFonts w:ascii="Wingdings" w:hAnsi="Wingdings" w:hint="default"/>
        <w:sz w:val="20"/>
      </w:rPr>
    </w:lvl>
    <w:lvl w:ilvl="4" w:tplc="018211B4" w:tentative="1">
      <w:start w:val="1"/>
      <w:numFmt w:val="bullet"/>
      <w:lvlText w:val=""/>
      <w:lvlJc w:val="left"/>
      <w:pPr>
        <w:tabs>
          <w:tab w:val="num" w:pos="3600"/>
        </w:tabs>
        <w:ind w:left="3600" w:hanging="360"/>
      </w:pPr>
      <w:rPr>
        <w:rFonts w:ascii="Wingdings" w:hAnsi="Wingdings" w:hint="default"/>
        <w:sz w:val="20"/>
      </w:rPr>
    </w:lvl>
    <w:lvl w:ilvl="5" w:tplc="94A294F2" w:tentative="1">
      <w:start w:val="1"/>
      <w:numFmt w:val="bullet"/>
      <w:lvlText w:val=""/>
      <w:lvlJc w:val="left"/>
      <w:pPr>
        <w:tabs>
          <w:tab w:val="num" w:pos="4320"/>
        </w:tabs>
        <w:ind w:left="4320" w:hanging="360"/>
      </w:pPr>
      <w:rPr>
        <w:rFonts w:ascii="Wingdings" w:hAnsi="Wingdings" w:hint="default"/>
        <w:sz w:val="20"/>
      </w:rPr>
    </w:lvl>
    <w:lvl w:ilvl="6" w:tplc="9F224660" w:tentative="1">
      <w:start w:val="1"/>
      <w:numFmt w:val="bullet"/>
      <w:lvlText w:val=""/>
      <w:lvlJc w:val="left"/>
      <w:pPr>
        <w:tabs>
          <w:tab w:val="num" w:pos="5040"/>
        </w:tabs>
        <w:ind w:left="5040" w:hanging="360"/>
      </w:pPr>
      <w:rPr>
        <w:rFonts w:ascii="Wingdings" w:hAnsi="Wingdings" w:hint="default"/>
        <w:sz w:val="20"/>
      </w:rPr>
    </w:lvl>
    <w:lvl w:ilvl="7" w:tplc="29761272" w:tentative="1">
      <w:start w:val="1"/>
      <w:numFmt w:val="bullet"/>
      <w:lvlText w:val=""/>
      <w:lvlJc w:val="left"/>
      <w:pPr>
        <w:tabs>
          <w:tab w:val="num" w:pos="5760"/>
        </w:tabs>
        <w:ind w:left="5760" w:hanging="360"/>
      </w:pPr>
      <w:rPr>
        <w:rFonts w:ascii="Wingdings" w:hAnsi="Wingdings" w:hint="default"/>
        <w:sz w:val="20"/>
      </w:rPr>
    </w:lvl>
    <w:lvl w:ilvl="8" w:tplc="272636CE"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9"/>
  </w:num>
  <w:num w:numId="4">
    <w:abstractNumId w:val="36"/>
  </w:num>
  <w:num w:numId="5">
    <w:abstractNumId w:val="39"/>
  </w:num>
  <w:num w:numId="6">
    <w:abstractNumId w:val="31"/>
  </w:num>
  <w:num w:numId="7">
    <w:abstractNumId w:val="5"/>
  </w:num>
  <w:num w:numId="8">
    <w:abstractNumId w:val="12"/>
  </w:num>
  <w:num w:numId="9">
    <w:abstractNumId w:val="10"/>
  </w:num>
  <w:num w:numId="10">
    <w:abstractNumId w:val="44"/>
  </w:num>
  <w:num w:numId="11">
    <w:abstractNumId w:val="1"/>
  </w:num>
  <w:num w:numId="12">
    <w:abstractNumId w:val="23"/>
  </w:num>
  <w:num w:numId="13">
    <w:abstractNumId w:val="27"/>
  </w:num>
  <w:num w:numId="14">
    <w:abstractNumId w:val="15"/>
  </w:num>
  <w:num w:numId="15">
    <w:abstractNumId w:val="38"/>
  </w:num>
  <w:num w:numId="16">
    <w:abstractNumId w:val="29"/>
  </w:num>
  <w:num w:numId="17">
    <w:abstractNumId w:val="3"/>
  </w:num>
  <w:num w:numId="18">
    <w:abstractNumId w:val="2"/>
  </w:num>
  <w:num w:numId="19">
    <w:abstractNumId w:val="14"/>
  </w:num>
  <w:num w:numId="20">
    <w:abstractNumId w:val="19"/>
  </w:num>
  <w:num w:numId="21">
    <w:abstractNumId w:val="37"/>
  </w:num>
  <w:num w:numId="22">
    <w:abstractNumId w:val="24"/>
  </w:num>
  <w:num w:numId="23">
    <w:abstractNumId w:val="42"/>
  </w:num>
  <w:num w:numId="24">
    <w:abstractNumId w:val="33"/>
  </w:num>
  <w:num w:numId="25">
    <w:abstractNumId w:val="28"/>
  </w:num>
  <w:num w:numId="26">
    <w:abstractNumId w:val="7"/>
  </w:num>
  <w:num w:numId="27">
    <w:abstractNumId w:val="16"/>
  </w:num>
  <w:num w:numId="28">
    <w:abstractNumId w:val="18"/>
  </w:num>
  <w:num w:numId="29">
    <w:abstractNumId w:val="6"/>
  </w:num>
  <w:num w:numId="30">
    <w:abstractNumId w:val="26"/>
  </w:num>
  <w:num w:numId="31">
    <w:abstractNumId w:val="11"/>
  </w:num>
  <w:num w:numId="32">
    <w:abstractNumId w:val="30"/>
  </w:num>
  <w:num w:numId="33">
    <w:abstractNumId w:val="0"/>
  </w:num>
  <w:num w:numId="34">
    <w:abstractNumId w:val="13"/>
  </w:num>
  <w:num w:numId="35">
    <w:abstractNumId w:val="40"/>
  </w:num>
  <w:num w:numId="36">
    <w:abstractNumId w:val="43"/>
  </w:num>
  <w:num w:numId="37">
    <w:abstractNumId w:val="8"/>
  </w:num>
  <w:num w:numId="38">
    <w:abstractNumId w:val="17"/>
  </w:num>
  <w:num w:numId="39">
    <w:abstractNumId w:val="4"/>
  </w:num>
  <w:num w:numId="40">
    <w:abstractNumId w:val="35"/>
  </w:num>
  <w:num w:numId="41">
    <w:abstractNumId w:val="20"/>
  </w:num>
  <w:num w:numId="42">
    <w:abstractNumId w:val="21"/>
  </w:num>
  <w:num w:numId="43">
    <w:abstractNumId w:val="32"/>
  </w:num>
  <w:num w:numId="44">
    <w:abstractNumId w:val="3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900B1"/>
    <w:rsid w:val="001A718F"/>
    <w:rsid w:val="001D7474"/>
    <w:rsid w:val="00255E76"/>
    <w:rsid w:val="002A761B"/>
    <w:rsid w:val="002C45EB"/>
    <w:rsid w:val="002D33B1"/>
    <w:rsid w:val="002D3591"/>
    <w:rsid w:val="002E5058"/>
    <w:rsid w:val="00333181"/>
    <w:rsid w:val="003514A0"/>
    <w:rsid w:val="0039725B"/>
    <w:rsid w:val="00453707"/>
    <w:rsid w:val="004F7E17"/>
    <w:rsid w:val="00511F32"/>
    <w:rsid w:val="00584721"/>
    <w:rsid w:val="005A05CE"/>
    <w:rsid w:val="005F6832"/>
    <w:rsid w:val="00653AF6"/>
    <w:rsid w:val="0065447A"/>
    <w:rsid w:val="006F3D75"/>
    <w:rsid w:val="007A145D"/>
    <w:rsid w:val="007A5157"/>
    <w:rsid w:val="007B02AA"/>
    <w:rsid w:val="00805148"/>
    <w:rsid w:val="00826AC6"/>
    <w:rsid w:val="00835742"/>
    <w:rsid w:val="00862CD7"/>
    <w:rsid w:val="008F78EA"/>
    <w:rsid w:val="009E0901"/>
    <w:rsid w:val="00A63F61"/>
    <w:rsid w:val="00AA0200"/>
    <w:rsid w:val="00AD195F"/>
    <w:rsid w:val="00B36D2A"/>
    <w:rsid w:val="00B73A5A"/>
    <w:rsid w:val="00BC7C90"/>
    <w:rsid w:val="00CE43B3"/>
    <w:rsid w:val="00D5018C"/>
    <w:rsid w:val="00D5121D"/>
    <w:rsid w:val="00D909B9"/>
    <w:rsid w:val="00E04241"/>
    <w:rsid w:val="00E438A1"/>
    <w:rsid w:val="00EF1B0C"/>
    <w:rsid w:val="00F01E19"/>
    <w:rsid w:val="00F6086A"/>
    <w:rsid w:val="00FF61F7"/>
    <w:rsid w:val="07A1F3B0"/>
    <w:rsid w:val="2EA61EBB"/>
    <w:rsid w:val="444F9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CB582"/>
  <w15:docId w15:val="{D2C70789-D357-4F0B-A852-8E6FCF51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181"/>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FF61F7"/>
    <w:pPr>
      <w:ind w:left="720"/>
      <w:contextualSpacing/>
    </w:pPr>
  </w:style>
  <w:style w:type="paragraph" w:styleId="a4">
    <w:name w:val="header"/>
    <w:basedOn w:val="a"/>
    <w:link w:val="a5"/>
    <w:uiPriority w:val="99"/>
    <w:unhideWhenUsed/>
    <w:rsid w:val="002A761B"/>
    <w:pPr>
      <w:tabs>
        <w:tab w:val="center" w:pos="4677"/>
        <w:tab w:val="right" w:pos="9355"/>
      </w:tabs>
      <w:spacing w:before="0" w:after="0"/>
    </w:pPr>
  </w:style>
  <w:style w:type="character" w:customStyle="1" w:styleId="a5">
    <w:name w:val="Верхний колонтитул Знак"/>
    <w:basedOn w:val="a0"/>
    <w:link w:val="a4"/>
    <w:uiPriority w:val="99"/>
    <w:rsid w:val="002A761B"/>
  </w:style>
  <w:style w:type="paragraph" w:styleId="a6">
    <w:name w:val="footer"/>
    <w:basedOn w:val="a"/>
    <w:link w:val="a7"/>
    <w:uiPriority w:val="99"/>
    <w:unhideWhenUsed/>
    <w:rsid w:val="002A761B"/>
    <w:pPr>
      <w:tabs>
        <w:tab w:val="center" w:pos="4677"/>
        <w:tab w:val="right" w:pos="9355"/>
      </w:tabs>
      <w:spacing w:before="0" w:after="0"/>
    </w:pPr>
  </w:style>
  <w:style w:type="character" w:customStyle="1" w:styleId="a7">
    <w:name w:val="Нижний колонтитул Знак"/>
    <w:basedOn w:val="a0"/>
    <w:link w:val="a6"/>
    <w:uiPriority w:val="99"/>
    <w:rsid w:val="002A761B"/>
  </w:style>
  <w:style w:type="paragraph" w:styleId="a8">
    <w:name w:val="Balloon Text"/>
    <w:basedOn w:val="a"/>
    <w:link w:val="a9"/>
    <w:uiPriority w:val="99"/>
    <w:semiHidden/>
    <w:unhideWhenUsed/>
    <w:rsid w:val="00F6086A"/>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F6086A"/>
    <w:rPr>
      <w:rFonts w:ascii="Segoe UI" w:hAnsi="Segoe UI" w:cs="Segoe UI"/>
      <w:sz w:val="18"/>
      <w:szCs w:val="18"/>
    </w:rPr>
  </w:style>
  <w:style w:type="table" w:styleId="aa">
    <w:name w:val="Table Grid"/>
    <w:basedOn w:val="a1"/>
    <w:uiPriority w:val="59"/>
    <w:rsid w:val="007B02A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2825</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dc:description>Подготовлено экспертами Актион-МЦФЭР</dc:description>
  <cp:lastModifiedBy>Пользователь</cp:lastModifiedBy>
  <cp:revision>4</cp:revision>
  <cp:lastPrinted>2025-10-07T10:10:00Z</cp:lastPrinted>
  <dcterms:created xsi:type="dcterms:W3CDTF">2024-04-12T06:13:00Z</dcterms:created>
  <dcterms:modified xsi:type="dcterms:W3CDTF">2025-10-07T10:10:00Z</dcterms:modified>
</cp:coreProperties>
</file>