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E:\Локальные акты\SCAN_20171230_152039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Локальные акты\SCAN_20171230_1520394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3BE2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 xml:space="preserve">1.1. Правила посещения мероприятий, не предусмотренных учебным планом (далее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3BE2">
        <w:rPr>
          <w:rFonts w:ascii="Times New Roman" w:hAnsi="Times New Roman" w:cs="Times New Roman"/>
          <w:sz w:val="28"/>
          <w:szCs w:val="28"/>
        </w:rPr>
        <w:t>Правила), разработаны в соответствии с Федеральным законом от 29.12.2012 № 273-ФЗ "Об образовании в Российской Федерации", Уставом и локальными нормативными 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обра</w:t>
      </w:r>
      <w:r>
        <w:rPr>
          <w:rFonts w:ascii="Times New Roman" w:hAnsi="Times New Roman" w:cs="Times New Roman"/>
          <w:sz w:val="28"/>
          <w:szCs w:val="28"/>
        </w:rPr>
        <w:t>зовательной организации (далее -</w:t>
      </w:r>
      <w:r w:rsidRPr="001A3BE2">
        <w:rPr>
          <w:rFonts w:ascii="Times New Roman" w:hAnsi="Times New Roman" w:cs="Times New Roman"/>
          <w:sz w:val="28"/>
          <w:szCs w:val="28"/>
        </w:rPr>
        <w:t xml:space="preserve"> ОО).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1.2. Правила определяют порядок посещения обучающимися по своему выбору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мероприятий, проводимых в ОО и не предусмотренных учебным планом, а также права,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обязанности и ответственность посетителей указанных мероприятий.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1.3. Правила являются обязательными для всех участников и посетителей мероприятий.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Принимая решение о посещении мероприятия, участник и посетитель подтверждают свое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согласие с настоящими Правилами.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Правила размещаются в общедоступном месте на информационном стенде ОО 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официальном сайте ОО в сети Интернет.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1.4. К числу мероприятий, не предусмотренных учебным планом, относятся: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интеллектуальные игры и тематические встречи, праздники, театральные постановки,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выставки, конкурсы, спортивные соревнования, дискотеки, субботники и т. п.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1.5. Мероприятия включаются в общешкольный план (план воспитательной работы)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текущий учебный год, который утверждается приказом руководителя.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Проведение мероприятий, не включенных в общешкольный план, допускается 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внесения в общешкольный план соответствующих изменений.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1.6. Информация об изменениях в общешкольном плане (о проводимом мероприятии)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размещается в общедоступном месте на информационном стенде и/или на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сайте ОО в сети Интернет не менее чем за семь дней до проведения мероприятия.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lastRenderedPageBreak/>
        <w:t>1.7. На мероприятии обязательно присутствие классного руководителя класса, находящегося на мероприятии, и (или) педагогических работников, назначенных соответствующим приказом руководителя ОО.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1.8. Регламент проведения конкретного мероприятия утверждается соответствующим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приказом руководителя ОО, в котором указываются категории посетителей, допущенных к участию в мероприятии, программа мероприятия, время его начала и окончания, особые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требования к проведению.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3BE2">
        <w:rPr>
          <w:rFonts w:ascii="Times New Roman" w:hAnsi="Times New Roman" w:cs="Times New Roman"/>
          <w:b/>
          <w:bCs/>
          <w:sz w:val="28"/>
          <w:szCs w:val="28"/>
        </w:rPr>
        <w:t>2. Права, обязанности и ответственность участников и посетителей мероприятия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2.1. Участниками и посетителями мероприятий могут быть: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1) обучающиеся ОО;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2) родители (законные представители) обучающихся;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3) лица, сопровождающие больных граждан, нуждающихся в посторонней помощи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соответствии с законодательством РФ, и участвующих либо присутствующих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мероприятии;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4) работники ОО;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5) лица, приглашенные на мероприятие.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2.2. Приглашение на мероприятие подтверждается включением лица в список 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допущенных на мероприятие, утвержденный заместителем руководителя (руководителем)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ОО.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2.3 Обучающиеся имеют право на посещение по своему выбору мероприятий,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проводятся в ОО и не предусмотрены учебным планом, в порядке,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настоящими Правилами.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2.4. Привлечение обучающихся без их согласия и несовершеннолетних обучающихся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согласия их родителей (законных представителей) к труду, не предусмотренному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образовательной программой, запрещается.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Согласие на привлечение к труду, не предусмотренному образовательной программой,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 xml:space="preserve">выражается родителями (законными представителями) несовершеннолетнего </w:t>
      </w:r>
      <w:r w:rsidRPr="001A3BE2">
        <w:rPr>
          <w:rFonts w:ascii="Times New Roman" w:hAnsi="Times New Roman" w:cs="Times New Roman"/>
          <w:sz w:val="28"/>
          <w:szCs w:val="28"/>
        </w:rPr>
        <w:lastRenderedPageBreak/>
        <w:t>обучающегося в письменной форме и передается классному руководителю или ответственному лицу, назначенному приказом руководителя ОО.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2.5. Администрация ОО оставляет за собой право не допускать на мероприятие лиц,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участвующих в его проведении, не являющихся родителями (законными представителями) несовершеннолетних обучающихся.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2.6. Участие обучающихся в мероприятиях, организуемых органами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самоуправления и органами исполнительной власти субъекта РФ, социальными партнерами ОО, осуществляется на добровольной основе.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2.7. Образовательная организация имеет право осуществлять отбор обучающихся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участия в общегородских и региональных мероприятиях в соответствии с правилами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проведения, а также в соответствии с локальными актами ОО.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2.8. Участники и посетители мероприятий имеют право: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1) проводить фото-, видеосъемку, аудиозапись мероприятия в случае, если это не мешает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организации и проведению мероприятия, его участникам и посетителям;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2) пользоваться мобильным телефоном во время мероприятия, если это не мешает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организации и проведению мероприятия, его посетителям;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3) пользоваться предметами с символикой, изображениями, надписями, сделанными в целях поддержки участников мероприятия, если такие предметы не носят оскорбительный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характер и их использование не мешает организации и проведению мероприятия,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посетителям.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2.9. Участники и посетители обязаны: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1) поддерживать чистоту и порядок на мероприятии;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2) бережно относиться к зданию, сооружениям и имуществу ОО;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3) выполнять требования лиц, ответственных за проведение мероприятия;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4) при получении информации об эвакуации действовать согласно указаниям ответственных лиц, соблюдая спокойствие и не создавая паники.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lastRenderedPageBreak/>
        <w:t>2.10. Лица, ответственные за проведение мероприятия, назначаются приказом руководителя ОО.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2.11. Лица, ответственные за проведение мероприятия, имеют право: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1) проверять при входе на территорию, где проводится мероприятие, наличие 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удостоверяющего личность, в т. ч. пропуска обучающегося; документа, удостоверяющего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родство (подтверждающего права законного представителя) с обучающимся ОО; справки о необходимости сопровождения лица;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2) предупреждать о недопустимости нарушения Правил;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3) удалять участника мероприятия за нарушение Правил.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2.12. Лица, ответственные за проведение мероприятия, обязаны: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1) лично присутствовать на мероприятии;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2) обеспечивать доступ посетителей на мероприятие;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3) инструктировать участников о порядке проведения мероприятия и соблюдении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требований безопасности при проведении массового мероприятия;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4) проверять готовность помещения и оборудования ОО к проведению массового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мероприятия, в т. ч. соблюдение требований пожарной безопасности;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5) осуществлять контроль за соблюдением посетителями мероприятия настоящих Правил;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6) обеспечивать эвакуацию посетителей в случае угрозы и возникновения чрезвычайных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ситуаций.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2.13. Участникам и посетителям запрещается: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2.13.1. Проносить на территорию, где проводится мероприятие, без письменного разрешения администрации ОО: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1) громоздкие предметы, длина, ширина и высота которых превышает 150 см, длинномерные предметы, длина которых превышает 220 см.;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2) огнестрельное оружие, колющие предметы без чехлов (упаковки);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lastRenderedPageBreak/>
        <w:t>3) легковоспламеняющиеся, взрывчатые, отравляющие, ядовитые вещества и предметы, в т.ч. газовые баллончики;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4) велосипеды и иные транспортные средства, кроме детских и инвалидных колясок;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5) животных и птиц.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2.13.2. На территории, где проводится мероприятие: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1) распивать пиво и напитки, изготавливаемые на его основе, алкогольную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спиртосодержащую продукцию, потреблять наркотические средства или психотропные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вещества, появляться в состоянии опьянения;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2) курить;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3) создавать ситуации, мешающие проведению мероприятия;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4) наносить надписи и расклеивать без письменного разрешения администрации 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объявления, плакаты и другую продукцию информационного или рекламного содержания;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5) использовать территорию, где проводится мероприятие, для занятий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предпринимательской и иной деятельностью без письменного разрешения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ОО;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 xml:space="preserve">6) прослушивать аудиозаписи или </w:t>
      </w:r>
      <w:proofErr w:type="spellStart"/>
      <w:r w:rsidRPr="001A3BE2">
        <w:rPr>
          <w:rFonts w:ascii="Times New Roman" w:hAnsi="Times New Roman" w:cs="Times New Roman"/>
          <w:sz w:val="28"/>
          <w:szCs w:val="28"/>
        </w:rPr>
        <w:t>аудиотрансляции</w:t>
      </w:r>
      <w:proofErr w:type="spellEnd"/>
      <w:r w:rsidRPr="001A3BE2">
        <w:rPr>
          <w:rFonts w:ascii="Times New Roman" w:hAnsi="Times New Roman" w:cs="Times New Roman"/>
          <w:sz w:val="28"/>
          <w:szCs w:val="28"/>
        </w:rPr>
        <w:t xml:space="preserve"> без наушников;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7) находиться в пачкающей, зловонной одежде, с предметами, продуктами, которые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испачкать других посетителей мероприятия;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8) засорять и загрязнять сооружения и оборудование ОО;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9) наносить повреждения сооружениям и оборудованию ОО;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10) препятствовать выполнению служебных обязанностей лицами, ответственными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проведение мероприятия, не выполнять их законные требования;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11) самовольно проникать в учебные помещения и на огражденную территорию ОО;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12) находиться на территории и в помещениях, где проводится мероприятие, без разрешения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лиц, ответственных за его проведение;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lastRenderedPageBreak/>
        <w:t>13) осуществлять агитационную деятельность, а также действия (бездействия)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оскорбляющие посетителей, работников ОО.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2.14. С целью предупреждения несчастных случаев и противоправных действий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мероприятии может осуществляться видеонаблюдение с видеозаписью.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2.15. Участники и посетители, нарушившие Правила, подлежат удалению с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проведения мероприятия и могут быть не допущены к другим мероприятиям, проводимым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ОО.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2.16. Участники и посетители, причинившие ущерб ОО, компенсируют его, а также несут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ответственность в случаях и порядке, предусмотренном действующим законодательством.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3BE2">
        <w:rPr>
          <w:rFonts w:ascii="Times New Roman" w:hAnsi="Times New Roman" w:cs="Times New Roman"/>
          <w:b/>
          <w:bCs/>
          <w:sz w:val="28"/>
          <w:szCs w:val="28"/>
        </w:rPr>
        <w:t>3. Порядок посещения мероприятия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3.1. Вход для участников и посетителей на территорию, где проводится мероприятие,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открывается до его начала в соответствии с регламентом мероприятия 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заблаговременного размещения участников и посетителей и совершения иных 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действий.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3.2. Вход посетителей на мероприятие после его начала разрешается только по согласованию с ответственным лицом.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3.3 Участники и посетители проходят на мероприятие по списку,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заместителем руководителя (руководителем), при предъявлении 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удостоверяющего личность, в т. ч. пропуска обучающегося; документа, удостоверяющего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E2">
        <w:rPr>
          <w:rFonts w:ascii="Times New Roman" w:hAnsi="Times New Roman" w:cs="Times New Roman"/>
          <w:sz w:val="28"/>
          <w:szCs w:val="28"/>
        </w:rPr>
        <w:t>родство (подтверждающего права законного представителя) с обучающимся ОО; справки о необходимости сопровождения лица.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 xml:space="preserve">3.4. Вход лиц, не включенных в список, возможен на основании распоряжения заместителя руководителя, ответственного за проведение мероприятия, иного ответственного за </w:t>
      </w:r>
      <w:bookmarkStart w:id="0" w:name="_GoBack"/>
      <w:bookmarkEnd w:id="0"/>
      <w:r w:rsidRPr="001A3BE2">
        <w:rPr>
          <w:rFonts w:ascii="Times New Roman" w:hAnsi="Times New Roman" w:cs="Times New Roman"/>
          <w:sz w:val="28"/>
          <w:szCs w:val="28"/>
        </w:rPr>
        <w:t>проведение мероприятия лица.</w:t>
      </w:r>
    </w:p>
    <w:p w:rsidR="001A3BE2" w:rsidRPr="001A3BE2" w:rsidRDefault="001A3BE2" w:rsidP="001A3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BE2">
        <w:rPr>
          <w:rFonts w:ascii="Times New Roman" w:hAnsi="Times New Roman" w:cs="Times New Roman"/>
          <w:sz w:val="28"/>
          <w:szCs w:val="28"/>
        </w:rPr>
        <w:t>3.5. Регламентом мероприятия могут быть установлены требования к внешнему виду и обуви участников и посетителей мероприятия.</w:t>
      </w:r>
    </w:p>
    <w:p w:rsidR="00D16A84" w:rsidRPr="001A3BE2" w:rsidRDefault="00D16A84" w:rsidP="001A3B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16A84" w:rsidRPr="001A3BE2" w:rsidSect="00D16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A3BE2"/>
    <w:rsid w:val="001A3BE2"/>
    <w:rsid w:val="00D16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9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1417</Words>
  <Characters>8080</Characters>
  <Application>Microsoft Office Word</Application>
  <DocSecurity>0</DocSecurity>
  <Lines>67</Lines>
  <Paragraphs>18</Paragraphs>
  <ScaleCrop>false</ScaleCrop>
  <Company/>
  <LinksUpToDate>false</LinksUpToDate>
  <CharactersWithSpaces>9479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2018-01-06T07:56:00Z</dcterms:created>
  <dcterms:modified xsi:type="dcterms:W3CDTF">2018-01-06T08:00:00Z</dcterms:modified>
</cp:coreProperties>
</file>